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890" w:rsidRPr="00B628D5" w:rsidRDefault="00B55890" w:rsidP="00B628D5">
      <w:pPr>
        <w:ind w:right="-1"/>
        <w:jc w:val="right"/>
        <w:rPr>
          <w:b/>
          <w:sz w:val="28"/>
          <w:szCs w:val="28"/>
        </w:rPr>
      </w:pPr>
    </w:p>
    <w:p w:rsidR="00D54407" w:rsidRDefault="00D54407" w:rsidP="000648F1">
      <w:pPr>
        <w:ind w:right="-1"/>
        <w:jc w:val="center"/>
        <w:rPr>
          <w:sz w:val="28"/>
          <w:szCs w:val="28"/>
        </w:rPr>
      </w:pPr>
    </w:p>
    <w:p w:rsidR="00D54407" w:rsidRDefault="00D54407" w:rsidP="000648F1">
      <w:pPr>
        <w:ind w:right="-1"/>
        <w:jc w:val="center"/>
        <w:rPr>
          <w:sz w:val="28"/>
          <w:szCs w:val="28"/>
        </w:rPr>
      </w:pPr>
    </w:p>
    <w:p w:rsidR="00D54407" w:rsidRDefault="00D54407" w:rsidP="000648F1">
      <w:pPr>
        <w:ind w:right="-1"/>
        <w:jc w:val="center"/>
        <w:rPr>
          <w:sz w:val="28"/>
          <w:szCs w:val="28"/>
        </w:rPr>
      </w:pPr>
    </w:p>
    <w:p w:rsidR="00B55890" w:rsidRPr="00E8346C" w:rsidRDefault="00B55890" w:rsidP="000648F1">
      <w:pPr>
        <w:ind w:right="-1"/>
        <w:jc w:val="center"/>
        <w:rPr>
          <w:sz w:val="28"/>
          <w:szCs w:val="28"/>
        </w:rPr>
      </w:pPr>
      <w:r w:rsidRPr="00E8346C">
        <w:rPr>
          <w:sz w:val="28"/>
          <w:szCs w:val="28"/>
        </w:rPr>
        <w:t>Российская Федерация</w:t>
      </w:r>
    </w:p>
    <w:p w:rsidR="00B55890" w:rsidRPr="00E8346C" w:rsidRDefault="00C70BE8" w:rsidP="000648F1">
      <w:pPr>
        <w:ind w:right="-1"/>
        <w:jc w:val="center"/>
        <w:rPr>
          <w:sz w:val="28"/>
          <w:szCs w:val="28"/>
        </w:rPr>
      </w:pPr>
      <w:r>
        <w:rPr>
          <w:sz w:val="28"/>
          <w:szCs w:val="28"/>
        </w:rPr>
        <w:t>Орловская</w:t>
      </w:r>
      <w:r w:rsidR="00B55890" w:rsidRPr="00E8346C">
        <w:rPr>
          <w:sz w:val="28"/>
          <w:szCs w:val="28"/>
        </w:rPr>
        <w:t xml:space="preserve"> область</w:t>
      </w:r>
    </w:p>
    <w:p w:rsidR="00B55890" w:rsidRPr="00E8346C" w:rsidRDefault="00C70BE8" w:rsidP="000648F1">
      <w:pPr>
        <w:ind w:right="-1"/>
        <w:jc w:val="center"/>
        <w:rPr>
          <w:sz w:val="28"/>
          <w:szCs w:val="28"/>
        </w:rPr>
      </w:pPr>
      <w:r>
        <w:rPr>
          <w:sz w:val="28"/>
          <w:szCs w:val="28"/>
        </w:rPr>
        <w:t>Кромской</w:t>
      </w:r>
      <w:r w:rsidR="00B55890" w:rsidRPr="00E8346C">
        <w:rPr>
          <w:sz w:val="28"/>
          <w:szCs w:val="28"/>
        </w:rPr>
        <w:t xml:space="preserve"> район</w:t>
      </w:r>
    </w:p>
    <w:p w:rsidR="00B55890" w:rsidRPr="00E8346C" w:rsidRDefault="00B55890" w:rsidP="000648F1">
      <w:pPr>
        <w:ind w:right="-1"/>
        <w:jc w:val="center"/>
        <w:rPr>
          <w:b/>
          <w:sz w:val="28"/>
          <w:szCs w:val="28"/>
        </w:rPr>
      </w:pPr>
      <w:r w:rsidRPr="00E8346C">
        <w:rPr>
          <w:b/>
          <w:sz w:val="28"/>
          <w:szCs w:val="28"/>
        </w:rPr>
        <w:t xml:space="preserve">Администрация </w:t>
      </w:r>
      <w:r w:rsidR="00C70BE8">
        <w:rPr>
          <w:b/>
          <w:sz w:val="28"/>
          <w:szCs w:val="28"/>
        </w:rPr>
        <w:t xml:space="preserve">Большеколчевского </w:t>
      </w:r>
      <w:r w:rsidRPr="00E8346C">
        <w:rPr>
          <w:b/>
          <w:sz w:val="28"/>
          <w:szCs w:val="28"/>
        </w:rPr>
        <w:t>сельского поселения</w:t>
      </w:r>
    </w:p>
    <w:p w:rsidR="00B55890" w:rsidRPr="00E8346C" w:rsidRDefault="00B55890" w:rsidP="000648F1">
      <w:pPr>
        <w:ind w:right="-1"/>
        <w:jc w:val="center"/>
        <w:rPr>
          <w:b/>
          <w:sz w:val="28"/>
          <w:szCs w:val="28"/>
        </w:rPr>
      </w:pPr>
    </w:p>
    <w:p w:rsidR="00B55890" w:rsidRPr="00E8346C" w:rsidRDefault="00B55890" w:rsidP="000648F1">
      <w:pPr>
        <w:ind w:right="-1"/>
        <w:jc w:val="center"/>
        <w:rPr>
          <w:b/>
          <w:sz w:val="28"/>
          <w:szCs w:val="28"/>
        </w:rPr>
      </w:pPr>
      <w:r w:rsidRPr="00E8346C">
        <w:rPr>
          <w:b/>
          <w:sz w:val="28"/>
          <w:szCs w:val="28"/>
        </w:rPr>
        <w:t>ПОСТАНОВЛЕНИЕ</w:t>
      </w:r>
    </w:p>
    <w:p w:rsidR="00B55890" w:rsidRPr="00E8346C" w:rsidRDefault="00B55890" w:rsidP="000648F1">
      <w:pPr>
        <w:ind w:right="-1"/>
        <w:jc w:val="center"/>
        <w:rPr>
          <w:sz w:val="28"/>
          <w:szCs w:val="28"/>
        </w:rPr>
      </w:pPr>
    </w:p>
    <w:p w:rsidR="00B55890" w:rsidRPr="00E8346C" w:rsidRDefault="00B55890" w:rsidP="000648F1">
      <w:pPr>
        <w:ind w:right="-1"/>
        <w:rPr>
          <w:b/>
          <w:sz w:val="28"/>
          <w:szCs w:val="28"/>
        </w:rPr>
      </w:pPr>
      <w:r w:rsidRPr="00E8346C">
        <w:rPr>
          <w:b/>
          <w:sz w:val="28"/>
          <w:szCs w:val="28"/>
        </w:rPr>
        <w:t xml:space="preserve">от </w:t>
      </w:r>
      <w:r w:rsidR="00C70BE8">
        <w:rPr>
          <w:b/>
          <w:sz w:val="28"/>
          <w:szCs w:val="28"/>
        </w:rPr>
        <w:t xml:space="preserve">  </w:t>
      </w:r>
      <w:r w:rsidR="004F321E">
        <w:rPr>
          <w:b/>
          <w:sz w:val="28"/>
          <w:szCs w:val="28"/>
        </w:rPr>
        <w:t>«</w:t>
      </w:r>
      <w:r w:rsidR="001E0CBC">
        <w:rPr>
          <w:b/>
          <w:sz w:val="28"/>
          <w:szCs w:val="28"/>
        </w:rPr>
        <w:t xml:space="preserve">  </w:t>
      </w:r>
      <w:r w:rsidR="004456B8">
        <w:rPr>
          <w:b/>
          <w:sz w:val="28"/>
          <w:szCs w:val="28"/>
        </w:rPr>
        <w:t xml:space="preserve">15 </w:t>
      </w:r>
      <w:r w:rsidR="001E0CBC">
        <w:rPr>
          <w:b/>
          <w:sz w:val="28"/>
          <w:szCs w:val="28"/>
        </w:rPr>
        <w:t xml:space="preserve"> </w:t>
      </w:r>
      <w:r w:rsidR="004F321E">
        <w:rPr>
          <w:b/>
          <w:sz w:val="28"/>
          <w:szCs w:val="28"/>
        </w:rPr>
        <w:t>»</w:t>
      </w:r>
      <w:r w:rsidR="001E0CBC">
        <w:rPr>
          <w:b/>
          <w:sz w:val="28"/>
          <w:szCs w:val="28"/>
        </w:rPr>
        <w:t xml:space="preserve">  </w:t>
      </w:r>
      <w:r w:rsidR="004456B8">
        <w:rPr>
          <w:b/>
          <w:sz w:val="28"/>
          <w:szCs w:val="28"/>
        </w:rPr>
        <w:t xml:space="preserve"> июня </w:t>
      </w:r>
      <w:r w:rsidR="001E0CBC">
        <w:rPr>
          <w:b/>
          <w:sz w:val="28"/>
          <w:szCs w:val="28"/>
        </w:rPr>
        <w:t xml:space="preserve"> </w:t>
      </w:r>
      <w:r w:rsidR="004F321E">
        <w:rPr>
          <w:b/>
          <w:sz w:val="28"/>
          <w:szCs w:val="28"/>
        </w:rPr>
        <w:tab/>
      </w:r>
      <w:r w:rsidRPr="00E8346C">
        <w:rPr>
          <w:b/>
          <w:sz w:val="28"/>
          <w:szCs w:val="28"/>
        </w:rPr>
        <w:t xml:space="preserve">  201</w:t>
      </w:r>
      <w:r w:rsidR="00C70BE8">
        <w:rPr>
          <w:b/>
          <w:sz w:val="28"/>
          <w:szCs w:val="28"/>
        </w:rPr>
        <w:t xml:space="preserve">3  </w:t>
      </w:r>
      <w:r w:rsidRPr="00E8346C">
        <w:rPr>
          <w:b/>
          <w:sz w:val="28"/>
          <w:szCs w:val="28"/>
        </w:rPr>
        <w:t xml:space="preserve"> № </w:t>
      </w:r>
      <w:r w:rsidR="001E0CBC">
        <w:rPr>
          <w:b/>
          <w:sz w:val="28"/>
          <w:szCs w:val="28"/>
        </w:rPr>
        <w:t xml:space="preserve"> </w:t>
      </w:r>
      <w:r w:rsidR="004456B8">
        <w:rPr>
          <w:b/>
          <w:sz w:val="28"/>
          <w:szCs w:val="28"/>
        </w:rPr>
        <w:t>30</w:t>
      </w:r>
    </w:p>
    <w:p w:rsidR="00B55890" w:rsidRPr="00E8346C" w:rsidRDefault="00B55890" w:rsidP="000648F1">
      <w:pPr>
        <w:ind w:right="-1"/>
        <w:rPr>
          <w:b/>
          <w:sz w:val="28"/>
          <w:szCs w:val="28"/>
        </w:rPr>
      </w:pPr>
      <w:r w:rsidRPr="00E8346C">
        <w:rPr>
          <w:b/>
          <w:sz w:val="28"/>
          <w:szCs w:val="28"/>
        </w:rPr>
        <w:tab/>
      </w:r>
      <w:r w:rsidRPr="00E8346C">
        <w:rPr>
          <w:b/>
          <w:sz w:val="28"/>
          <w:szCs w:val="28"/>
        </w:rPr>
        <w:tab/>
      </w:r>
    </w:p>
    <w:p w:rsidR="00B55890" w:rsidRPr="00E8346C" w:rsidRDefault="00B55890" w:rsidP="000648F1">
      <w:pPr>
        <w:pStyle w:val="ConsPlusTitle"/>
        <w:rPr>
          <w:bCs w:val="0"/>
        </w:rPr>
      </w:pPr>
      <w:r w:rsidRPr="00E8346C">
        <w:rPr>
          <w:bCs w:val="0"/>
        </w:rPr>
        <w:t>Об утверждении административного</w:t>
      </w:r>
    </w:p>
    <w:p w:rsidR="00B55890" w:rsidRPr="00E8346C" w:rsidRDefault="00B55890" w:rsidP="000648F1">
      <w:pPr>
        <w:pStyle w:val="ConsPlusTitle"/>
        <w:rPr>
          <w:bCs w:val="0"/>
        </w:rPr>
      </w:pPr>
      <w:r w:rsidRPr="00E8346C">
        <w:rPr>
          <w:bCs w:val="0"/>
        </w:rPr>
        <w:t>регламента по осуществлению муниципального</w:t>
      </w:r>
    </w:p>
    <w:p w:rsidR="00B55890" w:rsidRDefault="00B55890" w:rsidP="000648F1">
      <w:pPr>
        <w:pStyle w:val="ConsPlusTitle"/>
        <w:rPr>
          <w:bCs w:val="0"/>
        </w:rPr>
      </w:pPr>
      <w:r w:rsidRPr="00E8346C">
        <w:rPr>
          <w:bCs w:val="0"/>
        </w:rPr>
        <w:t xml:space="preserve">жилищного контроля  </w:t>
      </w:r>
      <w:r w:rsidR="00C70BE8">
        <w:rPr>
          <w:bCs w:val="0"/>
        </w:rPr>
        <w:t xml:space="preserve"> на территории</w:t>
      </w:r>
    </w:p>
    <w:p w:rsidR="00C70BE8" w:rsidRPr="00E8346C" w:rsidRDefault="00C70BE8" w:rsidP="000648F1">
      <w:pPr>
        <w:pStyle w:val="ConsPlusTitle"/>
        <w:rPr>
          <w:bCs w:val="0"/>
          <w:i/>
        </w:rPr>
      </w:pPr>
      <w:r>
        <w:rPr>
          <w:bCs w:val="0"/>
        </w:rPr>
        <w:t>Большеколчевского сельского поселения</w:t>
      </w:r>
      <w:r w:rsidR="0006370B">
        <w:rPr>
          <w:bCs w:val="0"/>
        </w:rPr>
        <w:t xml:space="preserve"> </w:t>
      </w:r>
    </w:p>
    <w:p w:rsidR="00B55890" w:rsidRPr="00E8346C" w:rsidRDefault="00B55890" w:rsidP="000648F1">
      <w:pPr>
        <w:pStyle w:val="ConsPlusTitle"/>
        <w:rPr>
          <w:b w:val="0"/>
          <w:bCs w:val="0"/>
          <w:i/>
        </w:rPr>
      </w:pPr>
    </w:p>
    <w:p w:rsidR="00B55890" w:rsidRPr="00E8346C" w:rsidRDefault="00B55890" w:rsidP="000648F1">
      <w:pPr>
        <w:pStyle w:val="ConsPlusTitle"/>
        <w:ind w:firstLine="708"/>
        <w:jc w:val="both"/>
        <w:rPr>
          <w:b w:val="0"/>
          <w:bCs w:val="0"/>
        </w:rPr>
      </w:pPr>
      <w:r w:rsidRPr="00E8346C">
        <w:rPr>
          <w:b w:val="0"/>
          <w:bCs w:val="0"/>
        </w:rPr>
        <w:t>В целях организации и осуществления муниципального жилищного контроля  на территории   сельского поселения, в соответствии с Конституцией Российской Федерации,</w:t>
      </w:r>
      <w:r w:rsidR="0006370B">
        <w:rPr>
          <w:b w:val="0"/>
          <w:bCs w:val="0"/>
        </w:rPr>
        <w:t xml:space="preserve"> статьи 20 </w:t>
      </w:r>
      <w:r w:rsidRPr="00E8346C">
        <w:rPr>
          <w:b w:val="0"/>
          <w:bCs w:val="0"/>
        </w:rPr>
        <w:t xml:space="preserve"> Жилищн</w:t>
      </w:r>
      <w:r w:rsidR="0006370B">
        <w:rPr>
          <w:b w:val="0"/>
          <w:bCs w:val="0"/>
        </w:rPr>
        <w:t xml:space="preserve">ого </w:t>
      </w:r>
      <w:r w:rsidRPr="00E8346C">
        <w:rPr>
          <w:b w:val="0"/>
          <w:bCs w:val="0"/>
        </w:rPr>
        <w:t xml:space="preserve"> кодекс</w:t>
      </w:r>
      <w:r w:rsidR="0006370B">
        <w:rPr>
          <w:b w:val="0"/>
          <w:bCs w:val="0"/>
        </w:rPr>
        <w:t>а</w:t>
      </w:r>
      <w:r w:rsidRPr="00E8346C">
        <w:rPr>
          <w:b w:val="0"/>
          <w:bCs w:val="0"/>
        </w:rPr>
        <w:t xml:space="preserve">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06.10.2003 № 131-ФЗ «Об общих принципах организации местного самоуправления в Российской Федерации»,</w:t>
      </w:r>
      <w:r w:rsidR="0006370B">
        <w:rPr>
          <w:b w:val="0"/>
          <w:bCs w:val="0"/>
        </w:rPr>
        <w:t xml:space="preserve"> пунктом 6 статьи 4 </w:t>
      </w:r>
      <w:r w:rsidRPr="00E8346C">
        <w:rPr>
          <w:b w:val="0"/>
          <w:bCs w:val="0"/>
        </w:rPr>
        <w:t xml:space="preserve"> Устав</w:t>
      </w:r>
      <w:r w:rsidR="0006370B">
        <w:rPr>
          <w:b w:val="0"/>
          <w:bCs w:val="0"/>
        </w:rPr>
        <w:t xml:space="preserve">а  Большеколчевского </w:t>
      </w:r>
      <w:r w:rsidRPr="00E8346C">
        <w:rPr>
          <w:b w:val="0"/>
          <w:bCs w:val="0"/>
        </w:rPr>
        <w:t xml:space="preserve"> сельского поселения </w:t>
      </w:r>
    </w:p>
    <w:p w:rsidR="00B55890" w:rsidRPr="00E8346C" w:rsidRDefault="00B55890" w:rsidP="000648F1">
      <w:pPr>
        <w:pStyle w:val="ConsPlusTitle"/>
        <w:ind w:firstLine="708"/>
        <w:jc w:val="both"/>
        <w:rPr>
          <w:b w:val="0"/>
          <w:bCs w:val="0"/>
        </w:rPr>
      </w:pPr>
      <w:r w:rsidRPr="00E8346C">
        <w:rPr>
          <w:b w:val="0"/>
          <w:bCs w:val="0"/>
        </w:rPr>
        <w:t xml:space="preserve"> ПОСТАНОВЛЯЮ:</w:t>
      </w:r>
    </w:p>
    <w:p w:rsidR="00B55890" w:rsidRDefault="00B55890" w:rsidP="00FD6E3A">
      <w:pPr>
        <w:pStyle w:val="ConsPlusTitle"/>
        <w:numPr>
          <w:ilvl w:val="0"/>
          <w:numId w:val="1"/>
        </w:numPr>
        <w:ind w:left="1247" w:hanging="1247"/>
        <w:jc w:val="both"/>
        <w:rPr>
          <w:b w:val="0"/>
        </w:rPr>
      </w:pPr>
      <w:r w:rsidRPr="00E8346C">
        <w:rPr>
          <w:b w:val="0"/>
        </w:rPr>
        <w:t xml:space="preserve">Утвердить прилагаемый административный регламент  по осуществлению  муниципального жилищного контроля  на территории  </w:t>
      </w:r>
      <w:r w:rsidR="0006370B">
        <w:rPr>
          <w:b w:val="0"/>
        </w:rPr>
        <w:t>Большеколчевского</w:t>
      </w:r>
      <w:r w:rsidRPr="00E8346C">
        <w:rPr>
          <w:b w:val="0"/>
        </w:rPr>
        <w:t xml:space="preserve"> сельского поселения.</w:t>
      </w:r>
    </w:p>
    <w:p w:rsidR="0006370B" w:rsidRDefault="0006370B" w:rsidP="00FD6E3A">
      <w:pPr>
        <w:pStyle w:val="ConsPlusTitle"/>
        <w:numPr>
          <w:ilvl w:val="0"/>
          <w:numId w:val="1"/>
        </w:numPr>
        <w:ind w:left="1247" w:hanging="1247"/>
        <w:jc w:val="both"/>
        <w:rPr>
          <w:b w:val="0"/>
        </w:rPr>
      </w:pPr>
      <w:r>
        <w:rPr>
          <w:b w:val="0"/>
        </w:rPr>
        <w:t>Обнародовать настоящее постановление в установленном порядке;</w:t>
      </w:r>
    </w:p>
    <w:p w:rsidR="0006370B" w:rsidRDefault="0006370B" w:rsidP="00FD6E3A">
      <w:pPr>
        <w:pStyle w:val="ConsPlusTitle"/>
        <w:numPr>
          <w:ilvl w:val="0"/>
          <w:numId w:val="1"/>
        </w:numPr>
        <w:ind w:left="1247" w:hanging="1247"/>
        <w:jc w:val="both"/>
        <w:rPr>
          <w:b w:val="0"/>
        </w:rPr>
      </w:pPr>
      <w:r>
        <w:rPr>
          <w:b w:val="0"/>
        </w:rPr>
        <w:t>Контроль за исполнением данного постановления возложить на ведущего специалиста</w:t>
      </w:r>
      <w:r w:rsidR="00FD6E3A">
        <w:rPr>
          <w:b w:val="0"/>
        </w:rPr>
        <w:t xml:space="preserve"> администрации Орлову В.А.</w:t>
      </w:r>
    </w:p>
    <w:p w:rsidR="00FD6E3A" w:rsidRDefault="00FD6E3A" w:rsidP="00FD6E3A">
      <w:pPr>
        <w:pStyle w:val="ConsPlusTitle"/>
        <w:jc w:val="both"/>
        <w:rPr>
          <w:b w:val="0"/>
        </w:rPr>
      </w:pPr>
    </w:p>
    <w:p w:rsidR="00FD6E3A" w:rsidRDefault="00FD6E3A" w:rsidP="00FD6E3A">
      <w:pPr>
        <w:pStyle w:val="ConsPlusTitle"/>
        <w:jc w:val="both"/>
        <w:rPr>
          <w:b w:val="0"/>
        </w:rPr>
      </w:pPr>
    </w:p>
    <w:p w:rsidR="00FD6E3A" w:rsidRDefault="00FD6E3A" w:rsidP="00FD6E3A">
      <w:pPr>
        <w:pStyle w:val="ConsPlusTitle"/>
        <w:jc w:val="both"/>
        <w:rPr>
          <w:b w:val="0"/>
        </w:rPr>
      </w:pPr>
    </w:p>
    <w:p w:rsidR="00FD6E3A" w:rsidRDefault="00FD6E3A" w:rsidP="00FD6E3A">
      <w:pPr>
        <w:pStyle w:val="ConsPlusTitle"/>
        <w:jc w:val="both"/>
        <w:rPr>
          <w:b w:val="0"/>
        </w:rPr>
      </w:pPr>
    </w:p>
    <w:p w:rsidR="00FD6E3A" w:rsidRDefault="00FD6E3A" w:rsidP="00FD6E3A">
      <w:pPr>
        <w:pStyle w:val="ConsPlusTitle"/>
        <w:jc w:val="both"/>
        <w:rPr>
          <w:b w:val="0"/>
        </w:rPr>
      </w:pPr>
    </w:p>
    <w:p w:rsidR="00B55890" w:rsidRPr="00E8346C" w:rsidRDefault="00B55890" w:rsidP="000648F1">
      <w:pPr>
        <w:jc w:val="both"/>
        <w:rPr>
          <w:sz w:val="28"/>
          <w:szCs w:val="28"/>
        </w:rPr>
      </w:pPr>
    </w:p>
    <w:p w:rsidR="00B55890" w:rsidRPr="00E8346C" w:rsidRDefault="00B55890" w:rsidP="000648F1">
      <w:pPr>
        <w:jc w:val="both"/>
        <w:rPr>
          <w:sz w:val="28"/>
          <w:szCs w:val="28"/>
        </w:rPr>
      </w:pPr>
    </w:p>
    <w:p w:rsidR="00B55890" w:rsidRPr="00E8346C" w:rsidRDefault="001E0CBC" w:rsidP="000648F1">
      <w:pPr>
        <w:jc w:val="both"/>
        <w:rPr>
          <w:sz w:val="28"/>
          <w:szCs w:val="28"/>
        </w:rPr>
      </w:pPr>
      <w:r>
        <w:rPr>
          <w:b/>
          <w:sz w:val="28"/>
          <w:szCs w:val="28"/>
        </w:rPr>
        <w:t xml:space="preserve">  </w:t>
      </w:r>
      <w:r w:rsidR="00D54407">
        <w:rPr>
          <w:b/>
          <w:sz w:val="28"/>
          <w:szCs w:val="28"/>
        </w:rPr>
        <w:t>Г</w:t>
      </w:r>
      <w:r w:rsidR="00B55890" w:rsidRPr="00E8346C">
        <w:rPr>
          <w:b/>
          <w:sz w:val="28"/>
          <w:szCs w:val="28"/>
        </w:rPr>
        <w:t>лав</w:t>
      </w:r>
      <w:r w:rsidR="00D54407">
        <w:rPr>
          <w:b/>
          <w:sz w:val="28"/>
          <w:szCs w:val="28"/>
        </w:rPr>
        <w:t>а</w:t>
      </w:r>
      <w:r w:rsidR="00B55890" w:rsidRPr="00E8346C">
        <w:rPr>
          <w:b/>
          <w:sz w:val="28"/>
          <w:szCs w:val="28"/>
        </w:rPr>
        <w:t xml:space="preserve">  </w:t>
      </w:r>
      <w:r w:rsidR="00FD6E3A">
        <w:rPr>
          <w:b/>
          <w:sz w:val="28"/>
          <w:szCs w:val="28"/>
        </w:rPr>
        <w:t xml:space="preserve">  сельского поселения</w:t>
      </w:r>
      <w:r w:rsidR="00B55890" w:rsidRPr="00E8346C">
        <w:rPr>
          <w:b/>
          <w:sz w:val="28"/>
          <w:szCs w:val="28"/>
        </w:rPr>
        <w:tab/>
        <w:t xml:space="preserve">                </w:t>
      </w:r>
      <w:r w:rsidR="00FD6E3A">
        <w:rPr>
          <w:b/>
          <w:sz w:val="28"/>
          <w:szCs w:val="28"/>
        </w:rPr>
        <w:t xml:space="preserve">            </w:t>
      </w:r>
      <w:r w:rsidR="00B55890" w:rsidRPr="00E8346C">
        <w:rPr>
          <w:b/>
          <w:sz w:val="28"/>
          <w:szCs w:val="28"/>
        </w:rPr>
        <w:t xml:space="preserve">   </w:t>
      </w:r>
      <w:r w:rsidR="00D54407">
        <w:rPr>
          <w:b/>
          <w:sz w:val="28"/>
          <w:szCs w:val="28"/>
        </w:rPr>
        <w:t>Л.В. Булгаков</w:t>
      </w:r>
    </w:p>
    <w:p w:rsidR="00B55890" w:rsidRPr="00E8346C" w:rsidRDefault="00B55890" w:rsidP="000648F1">
      <w:pPr>
        <w:jc w:val="both"/>
        <w:rPr>
          <w:sz w:val="28"/>
          <w:szCs w:val="28"/>
        </w:rPr>
      </w:pPr>
    </w:p>
    <w:p w:rsidR="00B55890" w:rsidRPr="00E8346C" w:rsidRDefault="00B55890" w:rsidP="000648F1">
      <w:pPr>
        <w:jc w:val="both"/>
        <w:rPr>
          <w:sz w:val="28"/>
          <w:szCs w:val="28"/>
        </w:rPr>
      </w:pPr>
    </w:p>
    <w:p w:rsidR="00B55890" w:rsidRPr="00E8346C" w:rsidRDefault="00B55890" w:rsidP="000648F1">
      <w:pPr>
        <w:jc w:val="both"/>
        <w:rPr>
          <w:sz w:val="28"/>
          <w:szCs w:val="28"/>
        </w:rPr>
      </w:pPr>
    </w:p>
    <w:p w:rsidR="00B55890" w:rsidRDefault="00B55890" w:rsidP="000648F1">
      <w:pPr>
        <w:jc w:val="both"/>
        <w:rPr>
          <w:sz w:val="28"/>
          <w:szCs w:val="28"/>
        </w:rPr>
      </w:pPr>
    </w:p>
    <w:p w:rsidR="00B21CEF" w:rsidRPr="00E8346C" w:rsidRDefault="00B21CEF" w:rsidP="000648F1">
      <w:pPr>
        <w:jc w:val="both"/>
        <w:rPr>
          <w:sz w:val="28"/>
          <w:szCs w:val="28"/>
        </w:rPr>
      </w:pPr>
    </w:p>
    <w:p w:rsidR="00B55890" w:rsidRPr="00E8346C" w:rsidRDefault="00B55890" w:rsidP="000648F1">
      <w:pPr>
        <w:pStyle w:val="1"/>
        <w:ind w:left="5103"/>
        <w:jc w:val="right"/>
        <w:rPr>
          <w:sz w:val="24"/>
        </w:rPr>
      </w:pPr>
      <w:r w:rsidRPr="00E8346C">
        <w:rPr>
          <w:sz w:val="24"/>
        </w:rPr>
        <w:t xml:space="preserve">Утвержден </w:t>
      </w:r>
    </w:p>
    <w:p w:rsidR="00B55890" w:rsidRPr="00E8346C" w:rsidRDefault="00B55890" w:rsidP="000648F1">
      <w:pPr>
        <w:ind w:left="5103"/>
        <w:jc w:val="right"/>
      </w:pPr>
      <w:r w:rsidRPr="00E8346C">
        <w:t xml:space="preserve"> постановлением</w:t>
      </w:r>
    </w:p>
    <w:p w:rsidR="00B55890" w:rsidRPr="00E8346C" w:rsidRDefault="00B55890" w:rsidP="000648F1">
      <w:pPr>
        <w:ind w:left="5103"/>
        <w:jc w:val="right"/>
      </w:pPr>
      <w:r w:rsidRPr="00E8346C">
        <w:t xml:space="preserve">Администрации </w:t>
      </w:r>
      <w:r w:rsidR="0006370B">
        <w:t>Большеколчевского</w:t>
      </w:r>
      <w:r w:rsidRPr="00E8346C">
        <w:t xml:space="preserve">   </w:t>
      </w:r>
    </w:p>
    <w:p w:rsidR="00B55890" w:rsidRPr="00E8346C" w:rsidRDefault="00B55890" w:rsidP="000648F1">
      <w:pPr>
        <w:ind w:left="5103"/>
        <w:jc w:val="right"/>
        <w:rPr>
          <w:i/>
          <w:u w:val="single"/>
        </w:rPr>
      </w:pPr>
      <w:r w:rsidRPr="00E8346C">
        <w:t>сельского поселения</w:t>
      </w:r>
    </w:p>
    <w:p w:rsidR="00B55890" w:rsidRPr="00E8346C" w:rsidRDefault="00B55890" w:rsidP="000648F1">
      <w:pPr>
        <w:ind w:left="5103"/>
        <w:jc w:val="right"/>
      </w:pPr>
      <w:r w:rsidRPr="00E8346C">
        <w:t xml:space="preserve">от </w:t>
      </w:r>
      <w:r w:rsidR="00FD6E3A">
        <w:t xml:space="preserve">    </w:t>
      </w:r>
      <w:r w:rsidRPr="00E8346C">
        <w:t xml:space="preserve">. </w:t>
      </w:r>
      <w:r w:rsidR="00FD6E3A">
        <w:t xml:space="preserve">                  </w:t>
      </w:r>
      <w:r w:rsidRPr="00E8346C">
        <w:t xml:space="preserve"> 201</w:t>
      </w:r>
      <w:r w:rsidR="00FD6E3A">
        <w:t xml:space="preserve">3 </w:t>
      </w:r>
      <w:r w:rsidRPr="00E8346C">
        <w:t>г №</w:t>
      </w:r>
      <w:r w:rsidR="00FD6E3A">
        <w:t>____</w:t>
      </w:r>
      <w:r w:rsidRPr="00E8346C">
        <w:t xml:space="preserve"> </w:t>
      </w:r>
      <w:r w:rsidR="00FD6E3A">
        <w:t xml:space="preserve">   </w:t>
      </w:r>
      <w:r w:rsidRPr="00E8346C">
        <w:t xml:space="preserve"> </w:t>
      </w:r>
    </w:p>
    <w:p w:rsidR="00B55890" w:rsidRPr="00E8346C" w:rsidRDefault="00B55890" w:rsidP="000648F1">
      <w:pPr>
        <w:jc w:val="right"/>
        <w:rPr>
          <w:sz w:val="28"/>
          <w:szCs w:val="28"/>
        </w:rPr>
      </w:pPr>
    </w:p>
    <w:p w:rsidR="00B55890" w:rsidRPr="00E8346C" w:rsidRDefault="00B55890" w:rsidP="000648F1">
      <w:pPr>
        <w:pStyle w:val="ConsPlusTitle"/>
        <w:jc w:val="center"/>
        <w:rPr>
          <w:b w:val="0"/>
          <w:bCs w:val="0"/>
        </w:rPr>
      </w:pPr>
      <w:r w:rsidRPr="00E8346C">
        <w:rPr>
          <w:b w:val="0"/>
          <w:bCs w:val="0"/>
        </w:rPr>
        <w:t>АДМИНИСТРАТИВНЫЙ РЕГЛАМЕНТ</w:t>
      </w:r>
    </w:p>
    <w:p w:rsidR="00B55890" w:rsidRPr="00E8346C" w:rsidRDefault="00B55890" w:rsidP="000648F1">
      <w:pPr>
        <w:pStyle w:val="ConsPlusTitle"/>
        <w:jc w:val="center"/>
        <w:rPr>
          <w:b w:val="0"/>
          <w:i/>
        </w:rPr>
      </w:pPr>
      <w:r w:rsidRPr="00E8346C">
        <w:rPr>
          <w:b w:val="0"/>
        </w:rPr>
        <w:t xml:space="preserve"> ПО ОСУЩЕСТВЛЕНИЮ МУНИЦИПАЛЬНОГО ЖИЛИЩНОГО КОНТРОЛЯ   НА ТЕРРИТОРИИ </w:t>
      </w:r>
      <w:r w:rsidR="0006370B">
        <w:rPr>
          <w:b w:val="0"/>
        </w:rPr>
        <w:t>БОЛЬШЕКОЛЧЕВСКОГО</w:t>
      </w:r>
      <w:r w:rsidRPr="00E8346C">
        <w:rPr>
          <w:b w:val="0"/>
        </w:rPr>
        <w:t xml:space="preserve"> СЕЛЬСКОГО  ПОСЕЛЕНИЯ</w:t>
      </w:r>
    </w:p>
    <w:p w:rsidR="00B55890" w:rsidRPr="00E8346C" w:rsidRDefault="00B55890" w:rsidP="000648F1">
      <w:pPr>
        <w:autoSpaceDE w:val="0"/>
        <w:autoSpaceDN w:val="0"/>
        <w:adjustRightInd w:val="0"/>
        <w:jc w:val="center"/>
        <w:rPr>
          <w:b/>
          <w:sz w:val="28"/>
          <w:szCs w:val="28"/>
        </w:rPr>
      </w:pPr>
    </w:p>
    <w:p w:rsidR="00B55890" w:rsidRPr="00E8346C" w:rsidRDefault="00B55890" w:rsidP="000648F1">
      <w:pPr>
        <w:autoSpaceDE w:val="0"/>
        <w:autoSpaceDN w:val="0"/>
        <w:adjustRightInd w:val="0"/>
        <w:jc w:val="center"/>
        <w:outlineLvl w:val="1"/>
        <w:rPr>
          <w:sz w:val="28"/>
          <w:szCs w:val="28"/>
        </w:rPr>
      </w:pPr>
      <w:r w:rsidRPr="00E8346C">
        <w:rPr>
          <w:sz w:val="28"/>
          <w:szCs w:val="28"/>
        </w:rPr>
        <w:t>1. Общие положения</w:t>
      </w:r>
    </w:p>
    <w:p w:rsidR="00B55890" w:rsidRPr="00E8346C" w:rsidRDefault="00B55890" w:rsidP="000648F1">
      <w:pPr>
        <w:autoSpaceDE w:val="0"/>
        <w:autoSpaceDN w:val="0"/>
        <w:adjustRightInd w:val="0"/>
        <w:ind w:firstLine="540"/>
        <w:jc w:val="both"/>
        <w:rPr>
          <w:sz w:val="28"/>
          <w:szCs w:val="28"/>
        </w:rPr>
      </w:pPr>
    </w:p>
    <w:p w:rsidR="00FD6E3A" w:rsidRDefault="00B55890" w:rsidP="000648F1">
      <w:pPr>
        <w:pStyle w:val="ConsPlusTitle"/>
        <w:ind w:firstLine="720"/>
        <w:jc w:val="both"/>
        <w:rPr>
          <w:b w:val="0"/>
          <w:bCs w:val="0"/>
        </w:rPr>
      </w:pPr>
      <w:r w:rsidRPr="00E8346C">
        <w:rPr>
          <w:b w:val="0"/>
          <w:bCs w:val="0"/>
        </w:rPr>
        <w:t xml:space="preserve">1.1. Настоящий административный регламент по осуществлению муниципального жилищного контроля   на территории </w:t>
      </w:r>
      <w:r w:rsidR="0006370B">
        <w:rPr>
          <w:b w:val="0"/>
          <w:bCs w:val="0"/>
        </w:rPr>
        <w:t>Большеколчевского</w:t>
      </w:r>
      <w:r w:rsidRPr="00E8346C">
        <w:rPr>
          <w:b w:val="0"/>
          <w:bCs w:val="0"/>
        </w:rPr>
        <w:t xml:space="preserve">   сельского поселения разработан в соответствии с</w:t>
      </w:r>
      <w:r w:rsidR="00FD6E3A">
        <w:rPr>
          <w:b w:val="0"/>
          <w:bCs w:val="0"/>
        </w:rPr>
        <w:t>:</w:t>
      </w:r>
    </w:p>
    <w:p w:rsidR="00FD6E3A" w:rsidRDefault="00B55890" w:rsidP="000648F1">
      <w:pPr>
        <w:pStyle w:val="ConsPlusTitle"/>
        <w:ind w:firstLine="720"/>
        <w:jc w:val="both"/>
        <w:rPr>
          <w:b w:val="0"/>
          <w:bCs w:val="0"/>
        </w:rPr>
      </w:pPr>
      <w:r w:rsidRPr="00E8346C">
        <w:rPr>
          <w:b w:val="0"/>
          <w:bCs w:val="0"/>
        </w:rPr>
        <w:t xml:space="preserve"> Конституцией Российской Федерации</w:t>
      </w:r>
      <w:r w:rsidR="00FD6E3A">
        <w:rPr>
          <w:b w:val="0"/>
          <w:bCs w:val="0"/>
        </w:rPr>
        <w:t>;</w:t>
      </w:r>
    </w:p>
    <w:p w:rsidR="00FD6E3A" w:rsidRDefault="00FD6E3A" w:rsidP="000648F1">
      <w:pPr>
        <w:pStyle w:val="ConsPlusTitle"/>
        <w:ind w:firstLine="720"/>
        <w:jc w:val="both"/>
        <w:rPr>
          <w:b w:val="0"/>
          <w:bCs w:val="0"/>
        </w:rPr>
      </w:pPr>
      <w:r>
        <w:rPr>
          <w:b w:val="0"/>
          <w:bCs w:val="0"/>
        </w:rPr>
        <w:t>-</w:t>
      </w:r>
      <w:r w:rsidR="00B55890" w:rsidRPr="00E8346C">
        <w:rPr>
          <w:b w:val="0"/>
          <w:bCs w:val="0"/>
        </w:rPr>
        <w:t xml:space="preserve"> Жилищным кодексом Российской Федерации</w:t>
      </w:r>
      <w:r>
        <w:rPr>
          <w:b w:val="0"/>
          <w:bCs w:val="0"/>
        </w:rPr>
        <w:t>;</w:t>
      </w:r>
    </w:p>
    <w:p w:rsidR="00FD6E3A" w:rsidRDefault="00FD6E3A" w:rsidP="000648F1">
      <w:pPr>
        <w:pStyle w:val="ConsPlusTitle"/>
        <w:ind w:firstLine="720"/>
        <w:jc w:val="both"/>
        <w:rPr>
          <w:b w:val="0"/>
          <w:bCs w:val="0"/>
        </w:rPr>
      </w:pPr>
      <w:r>
        <w:rPr>
          <w:b w:val="0"/>
          <w:bCs w:val="0"/>
        </w:rPr>
        <w:t>-</w:t>
      </w:r>
      <w:r w:rsidR="00B55890" w:rsidRPr="00E8346C">
        <w:rPr>
          <w:b w:val="0"/>
          <w:bCs w:val="0"/>
        </w:rPr>
        <w:t xml:space="preserve">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b w:val="0"/>
          <w:bCs w:val="0"/>
        </w:rPr>
        <w:t>;</w:t>
      </w:r>
    </w:p>
    <w:p w:rsidR="00FD6E3A" w:rsidRDefault="00FD6E3A" w:rsidP="000648F1">
      <w:pPr>
        <w:pStyle w:val="ConsPlusTitle"/>
        <w:ind w:firstLine="720"/>
        <w:jc w:val="both"/>
        <w:rPr>
          <w:b w:val="0"/>
          <w:bCs w:val="0"/>
        </w:rPr>
      </w:pPr>
      <w:r>
        <w:rPr>
          <w:b w:val="0"/>
          <w:bCs w:val="0"/>
        </w:rPr>
        <w:t>-</w:t>
      </w:r>
      <w:r w:rsidR="00B55890" w:rsidRPr="00E8346C">
        <w:rPr>
          <w:b w:val="0"/>
          <w:bCs w:val="0"/>
        </w:rPr>
        <w:t xml:space="preserve"> Федеральным законом от 06.10.2003 № 131-ФЗ «Об общих принципах организации местного самоуправления в Российской Федерации»</w:t>
      </w:r>
      <w:r>
        <w:rPr>
          <w:b w:val="0"/>
          <w:bCs w:val="0"/>
        </w:rPr>
        <w:t>;</w:t>
      </w:r>
    </w:p>
    <w:p w:rsidR="004E066E" w:rsidRDefault="004E066E" w:rsidP="000648F1">
      <w:pPr>
        <w:pStyle w:val="ConsPlusTitle"/>
        <w:ind w:firstLine="720"/>
        <w:jc w:val="both"/>
        <w:rPr>
          <w:b w:val="0"/>
          <w:bCs w:val="0"/>
        </w:rPr>
      </w:pPr>
      <w:r>
        <w:rPr>
          <w:b w:val="0"/>
          <w:bCs w:val="0"/>
        </w:rPr>
        <w:t>- Федеральный закон от 09.02.2009  № 8-ФЗ «Об обеспечении доступа к информации о деятельности государственных органов и органов местного самоуправления»;</w:t>
      </w:r>
    </w:p>
    <w:p w:rsidR="00FD6E3A" w:rsidRDefault="00FD6E3A" w:rsidP="000648F1">
      <w:pPr>
        <w:pStyle w:val="ConsPlusTitle"/>
        <w:ind w:firstLine="720"/>
        <w:jc w:val="both"/>
        <w:rPr>
          <w:b w:val="0"/>
          <w:bCs w:val="0"/>
        </w:rPr>
      </w:pPr>
      <w:r>
        <w:rPr>
          <w:b w:val="0"/>
          <w:bCs w:val="0"/>
        </w:rPr>
        <w:t>- Федеральным законом от 10.01.2002 № 7-ФЗ «Об охране окружающей среды»;</w:t>
      </w:r>
    </w:p>
    <w:p w:rsidR="00FD6E3A" w:rsidRDefault="00FD6E3A" w:rsidP="000648F1">
      <w:pPr>
        <w:pStyle w:val="ConsPlusTitle"/>
        <w:ind w:firstLine="720"/>
        <w:jc w:val="both"/>
        <w:rPr>
          <w:b w:val="0"/>
          <w:bCs w:val="0"/>
        </w:rPr>
      </w:pPr>
      <w:r>
        <w:rPr>
          <w:b w:val="0"/>
          <w:bCs w:val="0"/>
        </w:rPr>
        <w:t>- Федеральным законом от 24.06.1998 № 89-ФЗ «Об отходах производства и потребления»;</w:t>
      </w:r>
    </w:p>
    <w:p w:rsidR="00FD6E3A" w:rsidRDefault="00FD6E3A" w:rsidP="000648F1">
      <w:pPr>
        <w:pStyle w:val="ConsPlusTitle"/>
        <w:ind w:firstLine="720"/>
        <w:jc w:val="both"/>
        <w:rPr>
          <w:b w:val="0"/>
          <w:bCs w:val="0"/>
        </w:rPr>
      </w:pPr>
      <w:r>
        <w:rPr>
          <w:b w:val="0"/>
          <w:bCs w:val="0"/>
        </w:rPr>
        <w:t>- Федеральным законом от 30.03.1999 № 52-ФЗ «О санитарно-эпидемиологическом благополучии населения»;</w:t>
      </w:r>
    </w:p>
    <w:p w:rsidR="004E066E" w:rsidRDefault="004E066E" w:rsidP="000648F1">
      <w:pPr>
        <w:pStyle w:val="ConsPlusTitle"/>
        <w:ind w:firstLine="720"/>
        <w:jc w:val="both"/>
        <w:rPr>
          <w:b w:val="0"/>
          <w:bCs w:val="0"/>
        </w:rPr>
      </w:pPr>
      <w:r>
        <w:rPr>
          <w:b w:val="0"/>
          <w:bCs w:val="0"/>
        </w:rPr>
        <w:t>- постановление Правительства Российской Федерации от 30.06.2010 г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FD6E3A" w:rsidRDefault="00FD6E3A" w:rsidP="000648F1">
      <w:pPr>
        <w:pStyle w:val="ConsPlusTitle"/>
        <w:ind w:firstLine="720"/>
        <w:jc w:val="both"/>
        <w:rPr>
          <w:b w:val="0"/>
          <w:bCs w:val="0"/>
        </w:rPr>
      </w:pPr>
      <w:r>
        <w:rPr>
          <w:b w:val="0"/>
          <w:bCs w:val="0"/>
        </w:rPr>
        <w:t>- постановлением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8B649C" w:rsidRDefault="008B649C" w:rsidP="000648F1">
      <w:pPr>
        <w:pStyle w:val="ConsPlusTitle"/>
        <w:ind w:firstLine="720"/>
        <w:jc w:val="both"/>
        <w:rPr>
          <w:b w:val="0"/>
          <w:bCs w:val="0"/>
        </w:rPr>
      </w:pPr>
      <w:r>
        <w:rPr>
          <w:b w:val="0"/>
          <w:bCs w:val="0"/>
        </w:rPr>
        <w:t xml:space="preserve">- постановлением Правительства Российской Федерации от 28.01.2006 № 47 «Об утверждении Положения о признании  помещения жилым помещением, </w:t>
      </w:r>
      <w:r>
        <w:rPr>
          <w:b w:val="0"/>
          <w:bCs w:val="0"/>
        </w:rPr>
        <w:lastRenderedPageBreak/>
        <w:t>жилого помещения непригодным для проживания и многоквартирного дома аварийным и подлежащим сносу или реконструкции»;</w:t>
      </w:r>
    </w:p>
    <w:p w:rsidR="008B649C" w:rsidRDefault="008B649C" w:rsidP="000648F1">
      <w:pPr>
        <w:pStyle w:val="ConsPlusTitle"/>
        <w:ind w:firstLine="720"/>
        <w:jc w:val="both"/>
        <w:rPr>
          <w:b w:val="0"/>
          <w:bCs w:val="0"/>
        </w:rPr>
      </w:pPr>
      <w:r>
        <w:rPr>
          <w:b w:val="0"/>
          <w:bCs w:val="0"/>
        </w:rPr>
        <w:t>-</w:t>
      </w:r>
      <w:r w:rsidR="00B55890" w:rsidRPr="00E8346C">
        <w:rPr>
          <w:b w:val="0"/>
          <w:bCs w:val="0"/>
        </w:rPr>
        <w:t xml:space="preserve">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b w:val="0"/>
          <w:bCs w:val="0"/>
        </w:rPr>
        <w:t>;</w:t>
      </w:r>
    </w:p>
    <w:p w:rsidR="008B649C" w:rsidRDefault="008B649C" w:rsidP="000648F1">
      <w:pPr>
        <w:pStyle w:val="ConsPlusTitle"/>
        <w:ind w:firstLine="720"/>
        <w:jc w:val="both"/>
        <w:rPr>
          <w:b w:val="0"/>
          <w:bCs w:val="0"/>
        </w:rPr>
      </w:pPr>
      <w:r>
        <w:rPr>
          <w:b w:val="0"/>
          <w:bCs w:val="0"/>
        </w:rPr>
        <w:t>- Постановлением  Государственного комитета Российской Федерации по строительству и жилищно- коммунальному комплексу от 27.09.2003 № 170 « Об утверждении Правил и норм технической эксплуатации жилищного фонда»;</w:t>
      </w:r>
    </w:p>
    <w:p w:rsidR="00B55890" w:rsidRPr="00E8346C" w:rsidRDefault="008B649C" w:rsidP="000648F1">
      <w:pPr>
        <w:pStyle w:val="ConsPlusTitle"/>
        <w:ind w:firstLine="720"/>
        <w:jc w:val="both"/>
        <w:rPr>
          <w:b w:val="0"/>
          <w:bCs w:val="0"/>
        </w:rPr>
      </w:pPr>
      <w:r>
        <w:rPr>
          <w:b w:val="0"/>
          <w:bCs w:val="0"/>
        </w:rPr>
        <w:t>-</w:t>
      </w:r>
      <w:r w:rsidR="00B55890" w:rsidRPr="00E8346C">
        <w:rPr>
          <w:b w:val="0"/>
          <w:bCs w:val="0"/>
        </w:rPr>
        <w:t xml:space="preserve"> Уставом </w:t>
      </w:r>
      <w:r w:rsidR="0006370B">
        <w:rPr>
          <w:b w:val="0"/>
          <w:bCs w:val="0"/>
        </w:rPr>
        <w:t>Большеколчевского</w:t>
      </w:r>
      <w:r w:rsidR="00B55890" w:rsidRPr="00E8346C">
        <w:rPr>
          <w:b w:val="0"/>
          <w:bCs w:val="0"/>
        </w:rPr>
        <w:t xml:space="preserve">  сельского поселения .</w:t>
      </w:r>
    </w:p>
    <w:p w:rsidR="00B55890" w:rsidRPr="00E8346C" w:rsidRDefault="00B55890" w:rsidP="000648F1">
      <w:pPr>
        <w:autoSpaceDE w:val="0"/>
        <w:autoSpaceDN w:val="0"/>
        <w:adjustRightInd w:val="0"/>
        <w:ind w:firstLine="720"/>
        <w:jc w:val="both"/>
        <w:rPr>
          <w:sz w:val="28"/>
          <w:szCs w:val="28"/>
        </w:rPr>
      </w:pPr>
      <w:r w:rsidRPr="00E8346C">
        <w:rPr>
          <w:sz w:val="28"/>
          <w:szCs w:val="28"/>
        </w:rPr>
        <w:t>1.2. Настоящий административный регламент устанавливает:</w:t>
      </w:r>
    </w:p>
    <w:p w:rsidR="00B55890" w:rsidRPr="00E8346C" w:rsidRDefault="00B55890" w:rsidP="000648F1">
      <w:pPr>
        <w:widowControl w:val="0"/>
        <w:autoSpaceDE w:val="0"/>
        <w:autoSpaceDN w:val="0"/>
        <w:adjustRightInd w:val="0"/>
        <w:ind w:firstLine="540"/>
        <w:jc w:val="both"/>
        <w:rPr>
          <w:sz w:val="28"/>
          <w:szCs w:val="28"/>
        </w:rPr>
      </w:pPr>
      <w:r w:rsidRPr="00E8346C">
        <w:rPr>
          <w:sz w:val="28"/>
          <w:szCs w:val="28"/>
        </w:rPr>
        <w:t xml:space="preserve">- порядок организации и  проведения на территории </w:t>
      </w:r>
      <w:r w:rsidR="0006370B">
        <w:rPr>
          <w:sz w:val="28"/>
          <w:szCs w:val="28"/>
        </w:rPr>
        <w:t>Большеколчевского</w:t>
      </w:r>
      <w:r w:rsidRPr="00E8346C">
        <w:rPr>
          <w:sz w:val="28"/>
          <w:szCs w:val="28"/>
        </w:rPr>
        <w:t xml:space="preserve">  сельского поселения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и областными законами  в области жилищных отношений, а также муниципальными правовыми актами (далее - муниципальный контроль);</w:t>
      </w:r>
    </w:p>
    <w:p w:rsidR="00B55890" w:rsidRPr="00E8346C" w:rsidRDefault="00B55890" w:rsidP="000648F1">
      <w:pPr>
        <w:autoSpaceDE w:val="0"/>
        <w:autoSpaceDN w:val="0"/>
        <w:adjustRightInd w:val="0"/>
        <w:ind w:firstLine="720"/>
        <w:jc w:val="both"/>
        <w:rPr>
          <w:sz w:val="28"/>
          <w:szCs w:val="28"/>
        </w:rPr>
      </w:pPr>
      <w:r w:rsidRPr="00E8346C">
        <w:rPr>
          <w:sz w:val="28"/>
          <w:szCs w:val="28"/>
        </w:rPr>
        <w:t>- формы осуществления муниципального контроля;</w:t>
      </w:r>
    </w:p>
    <w:p w:rsidR="00B55890" w:rsidRPr="00E8346C" w:rsidRDefault="00B55890" w:rsidP="000648F1">
      <w:pPr>
        <w:autoSpaceDE w:val="0"/>
        <w:autoSpaceDN w:val="0"/>
        <w:adjustRightInd w:val="0"/>
        <w:ind w:firstLine="720"/>
        <w:jc w:val="both"/>
        <w:rPr>
          <w:sz w:val="28"/>
          <w:szCs w:val="28"/>
        </w:rPr>
      </w:pPr>
      <w:r w:rsidRPr="00E8346C">
        <w:rPr>
          <w:sz w:val="28"/>
          <w:szCs w:val="28"/>
        </w:rPr>
        <w:t>- сроки и последовательность действий (административных процедур) при проведении проверок органом муниципального контроля;</w:t>
      </w:r>
    </w:p>
    <w:p w:rsidR="00B55890" w:rsidRPr="00E8346C" w:rsidRDefault="00B55890" w:rsidP="000648F1">
      <w:pPr>
        <w:widowControl w:val="0"/>
        <w:autoSpaceDE w:val="0"/>
        <w:autoSpaceDN w:val="0"/>
        <w:adjustRightInd w:val="0"/>
        <w:ind w:firstLine="540"/>
        <w:jc w:val="both"/>
        <w:rPr>
          <w:sz w:val="28"/>
          <w:szCs w:val="28"/>
        </w:rPr>
      </w:pPr>
      <w:r w:rsidRPr="00E8346C">
        <w:rPr>
          <w:sz w:val="28"/>
          <w:szCs w:val="28"/>
        </w:rPr>
        <w:t xml:space="preserve">- механизм взаимодействия органов, уполномоченных на осуществление муниципального </w:t>
      </w:r>
      <w:r w:rsidRPr="00E8346C">
        <w:rPr>
          <w:bCs/>
          <w:sz w:val="28"/>
          <w:szCs w:val="28"/>
        </w:rPr>
        <w:t>жилищного</w:t>
      </w:r>
      <w:r w:rsidRPr="00E8346C">
        <w:rPr>
          <w:sz w:val="28"/>
          <w:szCs w:val="28"/>
        </w:rPr>
        <w:t xml:space="preserve"> контроля  с уполномоченными органами исполнительной власти  </w:t>
      </w:r>
      <w:r w:rsidR="008B649C">
        <w:rPr>
          <w:sz w:val="28"/>
          <w:szCs w:val="28"/>
        </w:rPr>
        <w:t>Орловской</w:t>
      </w:r>
      <w:r w:rsidRPr="00E8346C">
        <w:rPr>
          <w:sz w:val="28"/>
          <w:szCs w:val="28"/>
        </w:rPr>
        <w:t xml:space="preserve"> области, осуществляющими региональный государственный жилищный надзор; </w:t>
      </w:r>
    </w:p>
    <w:p w:rsidR="00B55890" w:rsidRPr="00E8346C" w:rsidRDefault="00B55890" w:rsidP="000648F1">
      <w:pPr>
        <w:autoSpaceDE w:val="0"/>
        <w:autoSpaceDN w:val="0"/>
        <w:adjustRightInd w:val="0"/>
        <w:ind w:firstLine="720"/>
        <w:jc w:val="both"/>
        <w:rPr>
          <w:sz w:val="28"/>
          <w:szCs w:val="28"/>
        </w:rPr>
      </w:pPr>
      <w:r w:rsidRPr="00E8346C">
        <w:rPr>
          <w:sz w:val="28"/>
          <w:szCs w:val="28"/>
        </w:rPr>
        <w:t>- права, обязанности и ответственность органа, уполномоченного на осуществление муниципального контроля, его должностных лиц при проведении проверок, а также юридических лиц, индивидуальных предпринимателей при проведении мероприятий по муниципальному контролю;</w:t>
      </w:r>
    </w:p>
    <w:p w:rsidR="00B55890" w:rsidRPr="00E8346C" w:rsidRDefault="00B55890" w:rsidP="000648F1">
      <w:pPr>
        <w:widowControl w:val="0"/>
        <w:autoSpaceDE w:val="0"/>
        <w:autoSpaceDN w:val="0"/>
        <w:adjustRightInd w:val="0"/>
        <w:ind w:firstLine="540"/>
        <w:jc w:val="both"/>
        <w:rPr>
          <w:sz w:val="28"/>
          <w:szCs w:val="28"/>
        </w:rPr>
      </w:pPr>
      <w:r w:rsidRPr="00E8346C">
        <w:rPr>
          <w:sz w:val="28"/>
          <w:szCs w:val="28"/>
        </w:rPr>
        <w:t xml:space="preserve">1.3.    Под муниципальным жилищным контролем понимается деятельность органов местного самоуправления, уполномоченных на организацию и проведение на территории  </w:t>
      </w:r>
      <w:r w:rsidR="0006370B">
        <w:rPr>
          <w:sz w:val="28"/>
          <w:szCs w:val="28"/>
        </w:rPr>
        <w:t>Большеколчевского</w:t>
      </w:r>
      <w:r w:rsidRPr="00E8346C">
        <w:rPr>
          <w:sz w:val="28"/>
          <w:szCs w:val="28"/>
        </w:rPr>
        <w:t xml:space="preserve">  сельского поселения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и областными законами  в области жилищных отношений, а также муниципальными правовыми актами.</w:t>
      </w:r>
    </w:p>
    <w:p w:rsidR="00B55890" w:rsidRPr="00E8346C" w:rsidRDefault="00B55890" w:rsidP="000648F1">
      <w:pPr>
        <w:autoSpaceDE w:val="0"/>
        <w:autoSpaceDN w:val="0"/>
        <w:adjustRightInd w:val="0"/>
        <w:ind w:firstLine="720"/>
        <w:jc w:val="both"/>
        <w:rPr>
          <w:sz w:val="28"/>
          <w:szCs w:val="28"/>
        </w:rPr>
      </w:pPr>
      <w:r w:rsidRPr="00E8346C">
        <w:rPr>
          <w:sz w:val="28"/>
          <w:szCs w:val="28"/>
        </w:rPr>
        <w:t>1.4. Целями муниципального контроля являются:</w:t>
      </w:r>
    </w:p>
    <w:p w:rsidR="00B55890" w:rsidRPr="00E8346C" w:rsidRDefault="00B55890" w:rsidP="000648F1">
      <w:pPr>
        <w:ind w:firstLine="720"/>
        <w:jc w:val="both"/>
        <w:rPr>
          <w:sz w:val="28"/>
          <w:szCs w:val="28"/>
        </w:rPr>
      </w:pPr>
      <w:r w:rsidRPr="00E8346C">
        <w:rPr>
          <w:sz w:val="28"/>
          <w:szCs w:val="28"/>
        </w:rPr>
        <w:t>- обеспечение безопасных и комфортных условий проживания граждан в муниципальном жилищном фонде;</w:t>
      </w:r>
    </w:p>
    <w:p w:rsidR="00B55890" w:rsidRPr="00E8346C" w:rsidRDefault="00B55890" w:rsidP="000648F1">
      <w:pPr>
        <w:ind w:firstLine="720"/>
        <w:jc w:val="both"/>
        <w:rPr>
          <w:sz w:val="28"/>
          <w:szCs w:val="28"/>
        </w:rPr>
      </w:pPr>
      <w:r w:rsidRPr="00E8346C">
        <w:rPr>
          <w:sz w:val="28"/>
          <w:szCs w:val="28"/>
        </w:rPr>
        <w:t>- повышения эффективности использования и содержания жилищного фонда;</w:t>
      </w:r>
    </w:p>
    <w:p w:rsidR="00B55890" w:rsidRPr="00E8346C" w:rsidRDefault="00B55890" w:rsidP="000648F1">
      <w:pPr>
        <w:ind w:firstLine="720"/>
        <w:jc w:val="both"/>
        <w:rPr>
          <w:sz w:val="28"/>
          <w:szCs w:val="28"/>
        </w:rPr>
      </w:pPr>
      <w:r w:rsidRPr="00E8346C">
        <w:rPr>
          <w:sz w:val="28"/>
          <w:szCs w:val="28"/>
        </w:rPr>
        <w:t>- обеспечение сохранности муниципального жилищного фонда;</w:t>
      </w:r>
    </w:p>
    <w:p w:rsidR="00B55890" w:rsidRPr="00E8346C" w:rsidRDefault="00B55890" w:rsidP="000648F1">
      <w:pPr>
        <w:ind w:firstLine="720"/>
        <w:jc w:val="both"/>
        <w:rPr>
          <w:sz w:val="28"/>
          <w:szCs w:val="28"/>
        </w:rPr>
      </w:pPr>
      <w:r w:rsidRPr="00E8346C">
        <w:rPr>
          <w:sz w:val="28"/>
          <w:szCs w:val="28"/>
        </w:rPr>
        <w:lastRenderedPageBreak/>
        <w:t>- предупреждение процесса старения и разрушения муниципального жилищного фонда.</w:t>
      </w:r>
    </w:p>
    <w:p w:rsidR="00B55890" w:rsidRPr="00E8346C" w:rsidRDefault="00B55890" w:rsidP="000648F1">
      <w:pPr>
        <w:autoSpaceDE w:val="0"/>
        <w:autoSpaceDN w:val="0"/>
        <w:adjustRightInd w:val="0"/>
        <w:ind w:firstLine="720"/>
        <w:jc w:val="both"/>
        <w:rPr>
          <w:sz w:val="28"/>
          <w:szCs w:val="28"/>
        </w:rPr>
      </w:pPr>
      <w:r w:rsidRPr="00E8346C">
        <w:rPr>
          <w:sz w:val="28"/>
          <w:szCs w:val="28"/>
        </w:rPr>
        <w:t xml:space="preserve">- предупреждение, выявление и пресечение нарушений законодательства в сфере </w:t>
      </w:r>
      <w:r w:rsidRPr="00E8346C">
        <w:rPr>
          <w:bCs/>
          <w:sz w:val="28"/>
          <w:szCs w:val="28"/>
        </w:rPr>
        <w:t xml:space="preserve">использования и сохранности муниципального жилищного фонда, </w:t>
      </w:r>
      <w:r w:rsidRPr="00E8346C">
        <w:rPr>
          <w:sz w:val="28"/>
          <w:szCs w:val="28"/>
        </w:rPr>
        <w:t>соответствия жилых помещений данного фонда установленным санитарным и техническим правилам и нормам, иным требованиям законодательства;</w:t>
      </w:r>
    </w:p>
    <w:p w:rsidR="00B55890" w:rsidRPr="00E8346C" w:rsidRDefault="00B55890" w:rsidP="000648F1">
      <w:pPr>
        <w:autoSpaceDE w:val="0"/>
        <w:autoSpaceDN w:val="0"/>
        <w:adjustRightInd w:val="0"/>
        <w:ind w:firstLine="720"/>
        <w:jc w:val="both"/>
        <w:rPr>
          <w:sz w:val="28"/>
          <w:szCs w:val="28"/>
        </w:rPr>
      </w:pPr>
      <w:r w:rsidRPr="00E8346C">
        <w:rPr>
          <w:sz w:val="28"/>
          <w:szCs w:val="28"/>
        </w:rPr>
        <w:t>- соблюдение законодательства, требований по использованию и сохранности</w:t>
      </w:r>
      <w:r w:rsidRPr="00E8346C">
        <w:rPr>
          <w:bCs/>
          <w:sz w:val="28"/>
          <w:szCs w:val="28"/>
        </w:rPr>
        <w:t xml:space="preserve"> муниципального жилищного фонда, </w:t>
      </w:r>
      <w:r w:rsidRPr="00E8346C">
        <w:rPr>
          <w:sz w:val="28"/>
          <w:szCs w:val="28"/>
        </w:rPr>
        <w:t>соответствию жилых помещений данного фонда установленным санитарным и техническим правилам и нормам, иным требованиям законодательства</w:t>
      </w:r>
      <w:r w:rsidRPr="00E8346C">
        <w:rPr>
          <w:b/>
          <w:bCs/>
          <w:sz w:val="28"/>
          <w:szCs w:val="28"/>
        </w:rPr>
        <w:t xml:space="preserve"> </w:t>
      </w:r>
      <w:r w:rsidRPr="00E8346C">
        <w:rPr>
          <w:sz w:val="28"/>
          <w:szCs w:val="28"/>
        </w:rPr>
        <w:t xml:space="preserve">юридическими лицами, индивидуальными предпринимателями, осуществляющими свою деятельность на территории  </w:t>
      </w:r>
      <w:r w:rsidR="0006370B">
        <w:rPr>
          <w:sz w:val="28"/>
          <w:szCs w:val="28"/>
        </w:rPr>
        <w:t>Большеколчевского</w:t>
      </w:r>
      <w:r w:rsidRPr="00E8346C">
        <w:rPr>
          <w:sz w:val="28"/>
          <w:szCs w:val="28"/>
        </w:rPr>
        <w:t xml:space="preserve">  сельского поселения ( далее по тексту- поселения).</w:t>
      </w:r>
    </w:p>
    <w:p w:rsidR="00B55890" w:rsidRPr="00E8346C" w:rsidRDefault="00B55890" w:rsidP="000648F1">
      <w:pPr>
        <w:autoSpaceDE w:val="0"/>
        <w:autoSpaceDN w:val="0"/>
        <w:adjustRightInd w:val="0"/>
        <w:ind w:firstLine="720"/>
        <w:jc w:val="both"/>
        <w:rPr>
          <w:sz w:val="28"/>
          <w:szCs w:val="28"/>
        </w:rPr>
      </w:pPr>
      <w:r w:rsidRPr="00021E98">
        <w:rPr>
          <w:sz w:val="28"/>
          <w:szCs w:val="28"/>
        </w:rPr>
        <w:t xml:space="preserve">1.5. Под проверкой в настоящем административном регламенте понимается совокупность проводимых органом муниципального контроля в отношении юридического лица, индивидуального предпринимателя </w:t>
      </w:r>
      <w:r w:rsidR="00021E98" w:rsidRPr="00021E98">
        <w:rPr>
          <w:sz w:val="28"/>
          <w:szCs w:val="28"/>
        </w:rPr>
        <w:t xml:space="preserve">и граждан  </w:t>
      </w:r>
      <w:r w:rsidRPr="00021E98">
        <w:rPr>
          <w:sz w:val="28"/>
          <w:szCs w:val="28"/>
        </w:rPr>
        <w:t>мероприятий по контролю для оценки соответствия</w:t>
      </w:r>
      <w:r w:rsidRPr="00E8346C">
        <w:rPr>
          <w:sz w:val="28"/>
          <w:szCs w:val="28"/>
        </w:rPr>
        <w:t xml:space="preserve"> осуществляемых ими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w:t>
      </w:r>
    </w:p>
    <w:p w:rsidR="00B55890" w:rsidRPr="00E8346C" w:rsidRDefault="00B55890" w:rsidP="000648F1">
      <w:pPr>
        <w:autoSpaceDE w:val="0"/>
        <w:autoSpaceDN w:val="0"/>
        <w:adjustRightInd w:val="0"/>
        <w:ind w:firstLine="720"/>
        <w:jc w:val="both"/>
        <w:rPr>
          <w:sz w:val="28"/>
          <w:szCs w:val="28"/>
        </w:rPr>
      </w:pPr>
      <w:r w:rsidRPr="00021E98">
        <w:rPr>
          <w:sz w:val="28"/>
          <w:szCs w:val="28"/>
        </w:rPr>
        <w:t>1.6. Под мероприятием по контролю - действия должностного лица или должностных лиц органа муниципального контроля по рассмотрению документов юридического лица, индивидуального предпринимателя,</w:t>
      </w:r>
      <w:r w:rsidR="00021E98" w:rsidRPr="00021E98">
        <w:rPr>
          <w:sz w:val="28"/>
          <w:szCs w:val="28"/>
        </w:rPr>
        <w:t xml:space="preserve">гражданина </w:t>
      </w:r>
      <w:r w:rsidRPr="00021E98">
        <w:rPr>
          <w:sz w:val="28"/>
          <w:szCs w:val="28"/>
        </w:rPr>
        <w:t xml:space="preserve"> по обследованию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и перевозимых указанными лицами грузов, по отбору образцов продукции, объектов окружающей среды, объектов производственной среды</w:t>
      </w:r>
      <w:r w:rsidRPr="00E8346C">
        <w:rPr>
          <w:sz w:val="28"/>
          <w:szCs w:val="28"/>
        </w:rPr>
        <w:t xml:space="preserve">, </w:t>
      </w:r>
      <w:r w:rsidR="00021E98">
        <w:rPr>
          <w:sz w:val="28"/>
          <w:szCs w:val="28"/>
        </w:rPr>
        <w:t xml:space="preserve">а также жилых помещений граждан  , </w:t>
      </w:r>
      <w:r w:rsidRPr="00E8346C">
        <w:rPr>
          <w:sz w:val="28"/>
          <w:szCs w:val="28"/>
        </w:rPr>
        <w:t>по проведению их исследований, испытаний, а также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вреда.</w:t>
      </w:r>
    </w:p>
    <w:p w:rsidR="00B55890" w:rsidRPr="00E8346C" w:rsidRDefault="00B55890" w:rsidP="000648F1">
      <w:pPr>
        <w:autoSpaceDE w:val="0"/>
        <w:autoSpaceDN w:val="0"/>
        <w:adjustRightInd w:val="0"/>
        <w:ind w:firstLine="540"/>
        <w:jc w:val="both"/>
        <w:rPr>
          <w:sz w:val="28"/>
          <w:szCs w:val="28"/>
        </w:rPr>
      </w:pPr>
      <w:r w:rsidRPr="00E8346C">
        <w:rPr>
          <w:sz w:val="28"/>
          <w:szCs w:val="28"/>
        </w:rPr>
        <w:t xml:space="preserve">1.7. Муниципальный контроль может осуществляться во взаимодействии с природоохранными, правоохранительными, научными, проектными и иными организациями в соответствии с их компетенцией, определенной утвержденными положениями о них. Порядок взаимодействия с уполномоченными органами исполнительной власти </w:t>
      </w:r>
      <w:r w:rsidR="008B649C">
        <w:rPr>
          <w:sz w:val="28"/>
          <w:szCs w:val="28"/>
        </w:rPr>
        <w:t>Орловской</w:t>
      </w:r>
      <w:r w:rsidRPr="00E8346C">
        <w:rPr>
          <w:sz w:val="28"/>
          <w:szCs w:val="28"/>
        </w:rPr>
        <w:t xml:space="preserve"> области, осуществляющими региональный государственный жилищный надзор осуществляется   соответствующим областным законом.</w:t>
      </w:r>
    </w:p>
    <w:p w:rsidR="00B55890" w:rsidRPr="00E8346C" w:rsidRDefault="00B55890" w:rsidP="000648F1">
      <w:pPr>
        <w:autoSpaceDE w:val="0"/>
        <w:autoSpaceDN w:val="0"/>
        <w:adjustRightInd w:val="0"/>
        <w:ind w:firstLine="720"/>
        <w:jc w:val="both"/>
        <w:rPr>
          <w:sz w:val="28"/>
          <w:szCs w:val="28"/>
        </w:rPr>
      </w:pPr>
      <w:r w:rsidRPr="00E8346C">
        <w:rPr>
          <w:sz w:val="28"/>
          <w:szCs w:val="28"/>
        </w:rPr>
        <w:t xml:space="preserve"> Для обеспечения координации в сфере муниципального жилищного контроля  могут создаваться временные (по отдельным направлениям деятельности) или постоянные координационные органы (советы, комиссии) по  контролю и надзору.</w:t>
      </w:r>
    </w:p>
    <w:p w:rsidR="00B55890" w:rsidRPr="00E8346C" w:rsidRDefault="00B55890" w:rsidP="000648F1">
      <w:pPr>
        <w:autoSpaceDE w:val="0"/>
        <w:autoSpaceDN w:val="0"/>
        <w:adjustRightInd w:val="0"/>
        <w:ind w:firstLine="720"/>
        <w:jc w:val="both"/>
        <w:rPr>
          <w:sz w:val="28"/>
          <w:szCs w:val="28"/>
        </w:rPr>
      </w:pPr>
      <w:r w:rsidRPr="00E8346C">
        <w:rPr>
          <w:sz w:val="28"/>
          <w:szCs w:val="28"/>
        </w:rPr>
        <w:lastRenderedPageBreak/>
        <w:t xml:space="preserve">1.8. Объектом муниципального контроля является жилищный фонд находящийся в муниципальной собственности, расположенный на территории поселения, за исключением объектов, контроль за которыми отнесен к компетенции федеральных органов государственной власти, органов государственной власти </w:t>
      </w:r>
      <w:r w:rsidR="008B649C">
        <w:rPr>
          <w:sz w:val="28"/>
          <w:szCs w:val="28"/>
        </w:rPr>
        <w:t>Орловской</w:t>
      </w:r>
      <w:r w:rsidRPr="00E8346C">
        <w:rPr>
          <w:sz w:val="28"/>
          <w:szCs w:val="28"/>
        </w:rPr>
        <w:t xml:space="preserve"> области.</w:t>
      </w:r>
    </w:p>
    <w:p w:rsidR="00B55890" w:rsidRPr="00E8346C" w:rsidRDefault="00B55890" w:rsidP="000648F1">
      <w:pPr>
        <w:autoSpaceDE w:val="0"/>
        <w:autoSpaceDN w:val="0"/>
        <w:adjustRightInd w:val="0"/>
        <w:ind w:firstLine="720"/>
        <w:jc w:val="both"/>
        <w:rPr>
          <w:sz w:val="28"/>
          <w:szCs w:val="28"/>
        </w:rPr>
      </w:pPr>
      <w:r w:rsidRPr="00E8346C">
        <w:rPr>
          <w:sz w:val="28"/>
          <w:szCs w:val="28"/>
        </w:rPr>
        <w:t>1.9. Органом местного самоуправления, уполномоченным на осуществление мероприятий по муниципальному контролю, является администрация поселения   (далее по тексту - орган муниципального контроля).</w:t>
      </w:r>
    </w:p>
    <w:p w:rsidR="00B55890" w:rsidRPr="00E8346C" w:rsidRDefault="00B55890" w:rsidP="000648F1">
      <w:pPr>
        <w:ind w:firstLine="720"/>
        <w:jc w:val="both"/>
        <w:rPr>
          <w:sz w:val="28"/>
          <w:szCs w:val="28"/>
        </w:rPr>
      </w:pPr>
      <w:r w:rsidRPr="00E8346C">
        <w:rPr>
          <w:sz w:val="28"/>
          <w:szCs w:val="28"/>
        </w:rPr>
        <w:t xml:space="preserve">Место нахождения органа: </w:t>
      </w:r>
      <w:r>
        <w:rPr>
          <w:sz w:val="28"/>
          <w:szCs w:val="28"/>
        </w:rPr>
        <w:t xml:space="preserve">Орловская </w:t>
      </w:r>
      <w:r w:rsidRPr="00E8346C">
        <w:rPr>
          <w:sz w:val="28"/>
          <w:szCs w:val="28"/>
        </w:rPr>
        <w:t xml:space="preserve">область, </w:t>
      </w:r>
      <w:r>
        <w:rPr>
          <w:sz w:val="28"/>
          <w:szCs w:val="28"/>
        </w:rPr>
        <w:t xml:space="preserve">Кромской </w:t>
      </w:r>
      <w:r w:rsidRPr="00E8346C">
        <w:rPr>
          <w:sz w:val="28"/>
          <w:szCs w:val="28"/>
        </w:rPr>
        <w:t xml:space="preserve"> район       , д.</w:t>
      </w:r>
      <w:r>
        <w:rPr>
          <w:sz w:val="28"/>
          <w:szCs w:val="28"/>
        </w:rPr>
        <w:t>Атяевка</w:t>
      </w:r>
      <w:r w:rsidRPr="00E8346C">
        <w:rPr>
          <w:sz w:val="28"/>
          <w:szCs w:val="28"/>
        </w:rPr>
        <w:t>;</w:t>
      </w:r>
    </w:p>
    <w:p w:rsidR="00B55890" w:rsidRPr="00E8346C" w:rsidRDefault="00B55890" w:rsidP="000648F1">
      <w:pPr>
        <w:ind w:firstLine="720"/>
        <w:jc w:val="both"/>
        <w:rPr>
          <w:sz w:val="28"/>
          <w:szCs w:val="28"/>
        </w:rPr>
      </w:pPr>
      <w:r w:rsidRPr="00E8346C">
        <w:rPr>
          <w:sz w:val="28"/>
          <w:szCs w:val="28"/>
        </w:rPr>
        <w:t xml:space="preserve">Почтовый адрес:  </w:t>
      </w:r>
      <w:r>
        <w:rPr>
          <w:sz w:val="28"/>
          <w:szCs w:val="28"/>
        </w:rPr>
        <w:t>303211</w:t>
      </w:r>
      <w:r w:rsidRPr="00E8346C">
        <w:rPr>
          <w:sz w:val="28"/>
          <w:szCs w:val="28"/>
        </w:rPr>
        <w:t xml:space="preserve">, </w:t>
      </w:r>
      <w:r>
        <w:rPr>
          <w:sz w:val="28"/>
          <w:szCs w:val="28"/>
        </w:rPr>
        <w:t>Орловская</w:t>
      </w:r>
      <w:r w:rsidRPr="00E8346C">
        <w:rPr>
          <w:sz w:val="28"/>
          <w:szCs w:val="28"/>
        </w:rPr>
        <w:t xml:space="preserve"> область, </w:t>
      </w:r>
      <w:r>
        <w:rPr>
          <w:sz w:val="28"/>
          <w:szCs w:val="28"/>
        </w:rPr>
        <w:t>Кромской</w:t>
      </w:r>
      <w:r w:rsidRPr="00E8346C">
        <w:rPr>
          <w:sz w:val="28"/>
          <w:szCs w:val="28"/>
        </w:rPr>
        <w:t xml:space="preserve"> район                     </w:t>
      </w:r>
      <w:r>
        <w:rPr>
          <w:sz w:val="28"/>
          <w:szCs w:val="28"/>
        </w:rPr>
        <w:t>д. Атяевка</w:t>
      </w:r>
    </w:p>
    <w:p w:rsidR="00B55890" w:rsidRPr="00E8346C" w:rsidRDefault="00B55890" w:rsidP="000648F1">
      <w:pPr>
        <w:ind w:firstLine="720"/>
        <w:jc w:val="both"/>
        <w:rPr>
          <w:sz w:val="28"/>
          <w:szCs w:val="28"/>
        </w:rPr>
      </w:pPr>
      <w:r w:rsidRPr="00E8346C">
        <w:rPr>
          <w:sz w:val="28"/>
          <w:szCs w:val="28"/>
        </w:rPr>
        <w:t xml:space="preserve"> телефон (8</w:t>
      </w:r>
      <w:r>
        <w:rPr>
          <w:sz w:val="28"/>
          <w:szCs w:val="28"/>
        </w:rPr>
        <w:t>48643</w:t>
      </w:r>
      <w:r w:rsidRPr="00E8346C">
        <w:rPr>
          <w:sz w:val="28"/>
          <w:szCs w:val="28"/>
        </w:rPr>
        <w:t>)</w:t>
      </w:r>
      <w:r>
        <w:rPr>
          <w:sz w:val="28"/>
          <w:szCs w:val="28"/>
        </w:rPr>
        <w:t xml:space="preserve"> 2-09-79, 2-09-12</w:t>
      </w:r>
      <w:r w:rsidRPr="00E8346C">
        <w:rPr>
          <w:sz w:val="28"/>
          <w:szCs w:val="28"/>
        </w:rPr>
        <w:t xml:space="preserve">    ;</w:t>
      </w:r>
    </w:p>
    <w:p w:rsidR="00B55890" w:rsidRPr="00E8346C" w:rsidRDefault="00B55890" w:rsidP="000648F1">
      <w:pPr>
        <w:autoSpaceDE w:val="0"/>
        <w:autoSpaceDN w:val="0"/>
        <w:adjustRightInd w:val="0"/>
        <w:ind w:firstLine="720"/>
        <w:jc w:val="both"/>
        <w:rPr>
          <w:sz w:val="28"/>
          <w:szCs w:val="28"/>
        </w:rPr>
      </w:pPr>
      <w:r w:rsidRPr="00E8346C">
        <w:rPr>
          <w:sz w:val="28"/>
          <w:szCs w:val="28"/>
        </w:rPr>
        <w:t>График работы органа муниципального контроля:  с 8.00 час. до 17.00 час.</w:t>
      </w:r>
    </w:p>
    <w:p w:rsidR="00B55890" w:rsidRPr="00E8346C" w:rsidRDefault="00B55890" w:rsidP="000648F1">
      <w:pPr>
        <w:autoSpaceDE w:val="0"/>
        <w:autoSpaceDN w:val="0"/>
        <w:adjustRightInd w:val="0"/>
        <w:ind w:firstLine="720"/>
        <w:jc w:val="both"/>
        <w:rPr>
          <w:sz w:val="28"/>
          <w:szCs w:val="28"/>
        </w:rPr>
      </w:pPr>
      <w:r w:rsidRPr="00E8346C">
        <w:rPr>
          <w:sz w:val="28"/>
          <w:szCs w:val="28"/>
        </w:rPr>
        <w:t>Перерыв на обед с 13.00 час до 14.00 час., выходной: суббота, воскресенье.</w:t>
      </w:r>
    </w:p>
    <w:p w:rsidR="00AC6D9E" w:rsidRDefault="00B55890" w:rsidP="000648F1">
      <w:pPr>
        <w:autoSpaceDE w:val="0"/>
        <w:autoSpaceDN w:val="0"/>
        <w:adjustRightInd w:val="0"/>
        <w:ind w:firstLine="720"/>
        <w:jc w:val="both"/>
        <w:rPr>
          <w:sz w:val="28"/>
          <w:szCs w:val="28"/>
        </w:rPr>
      </w:pPr>
      <w:r w:rsidRPr="00E8346C">
        <w:rPr>
          <w:sz w:val="28"/>
          <w:szCs w:val="28"/>
        </w:rPr>
        <w:t xml:space="preserve">Электронный адрес для направления в орган электронных обращений по вопросам исполнения муниципальной функции:  </w:t>
      </w:r>
      <w:r w:rsidR="00AC6D9E" w:rsidRPr="00AC6D9E">
        <w:rPr>
          <w:sz w:val="28"/>
          <w:szCs w:val="28"/>
          <w:lang w:val="en-US"/>
        </w:rPr>
        <w:t>admbcolch</w:t>
      </w:r>
      <w:r w:rsidR="00AC6D9E" w:rsidRPr="00AC6D9E">
        <w:rPr>
          <w:sz w:val="28"/>
          <w:szCs w:val="28"/>
        </w:rPr>
        <w:t>@</w:t>
      </w:r>
      <w:r w:rsidR="00AC6D9E" w:rsidRPr="00AC6D9E">
        <w:rPr>
          <w:sz w:val="28"/>
          <w:szCs w:val="28"/>
          <w:lang w:val="en-US"/>
        </w:rPr>
        <w:t>yandex</w:t>
      </w:r>
      <w:r w:rsidR="00AC6D9E" w:rsidRPr="00AC6D9E">
        <w:rPr>
          <w:sz w:val="28"/>
          <w:szCs w:val="28"/>
        </w:rPr>
        <w:t>.</w:t>
      </w:r>
      <w:r w:rsidR="00AC6D9E" w:rsidRPr="00AC6D9E">
        <w:rPr>
          <w:sz w:val="28"/>
          <w:szCs w:val="28"/>
          <w:lang w:val="en-US"/>
        </w:rPr>
        <w:t>ru</w:t>
      </w:r>
      <w:r w:rsidR="00AC6D9E" w:rsidRPr="00AC6D9E">
        <w:rPr>
          <w:sz w:val="28"/>
          <w:szCs w:val="28"/>
        </w:rPr>
        <w:t xml:space="preserve"> </w:t>
      </w:r>
    </w:p>
    <w:p w:rsidR="00B55890" w:rsidRPr="00E8346C" w:rsidRDefault="00B55890" w:rsidP="000648F1">
      <w:pPr>
        <w:autoSpaceDE w:val="0"/>
        <w:autoSpaceDN w:val="0"/>
        <w:adjustRightInd w:val="0"/>
        <w:ind w:firstLine="720"/>
        <w:jc w:val="both"/>
        <w:rPr>
          <w:sz w:val="28"/>
          <w:szCs w:val="28"/>
        </w:rPr>
      </w:pPr>
      <w:r w:rsidRPr="00E8346C">
        <w:rPr>
          <w:sz w:val="28"/>
          <w:szCs w:val="28"/>
        </w:rPr>
        <w:t xml:space="preserve">1.10. </w:t>
      </w:r>
      <w:r>
        <w:rPr>
          <w:sz w:val="28"/>
          <w:szCs w:val="28"/>
        </w:rPr>
        <w:t>Н</w:t>
      </w:r>
      <w:r w:rsidRPr="00E8346C">
        <w:rPr>
          <w:sz w:val="28"/>
          <w:szCs w:val="28"/>
        </w:rPr>
        <w:t>а информационном стенде</w:t>
      </w:r>
      <w:r>
        <w:rPr>
          <w:sz w:val="28"/>
          <w:szCs w:val="28"/>
        </w:rPr>
        <w:t xml:space="preserve"> здания администрации </w:t>
      </w:r>
      <w:r w:rsidRPr="00E8346C">
        <w:rPr>
          <w:sz w:val="28"/>
          <w:szCs w:val="28"/>
        </w:rPr>
        <w:t xml:space="preserve"> размещается следующая информация:</w:t>
      </w:r>
    </w:p>
    <w:p w:rsidR="00B55890" w:rsidRPr="00E8346C" w:rsidRDefault="00B55890" w:rsidP="000648F1">
      <w:pPr>
        <w:autoSpaceDE w:val="0"/>
        <w:autoSpaceDN w:val="0"/>
        <w:adjustRightInd w:val="0"/>
        <w:ind w:firstLine="720"/>
        <w:jc w:val="both"/>
        <w:rPr>
          <w:sz w:val="28"/>
          <w:szCs w:val="28"/>
        </w:rPr>
      </w:pPr>
      <w:r w:rsidRPr="00E8346C">
        <w:rPr>
          <w:sz w:val="28"/>
          <w:szCs w:val="28"/>
        </w:rPr>
        <w:t>- должностные лица, осуществляющие муниципальный контроль;</w:t>
      </w:r>
    </w:p>
    <w:p w:rsidR="00B55890" w:rsidRPr="00E8346C" w:rsidRDefault="00B55890" w:rsidP="000648F1">
      <w:pPr>
        <w:autoSpaceDE w:val="0"/>
        <w:autoSpaceDN w:val="0"/>
        <w:adjustRightInd w:val="0"/>
        <w:ind w:firstLine="720"/>
        <w:jc w:val="both"/>
        <w:rPr>
          <w:sz w:val="28"/>
          <w:szCs w:val="28"/>
        </w:rPr>
      </w:pPr>
      <w:r w:rsidRPr="00E8346C">
        <w:rPr>
          <w:sz w:val="28"/>
          <w:szCs w:val="28"/>
        </w:rPr>
        <w:t>- текст настоящего административного регламента;</w:t>
      </w:r>
    </w:p>
    <w:p w:rsidR="00B55890" w:rsidRPr="00E8346C" w:rsidRDefault="00B55890" w:rsidP="000648F1">
      <w:pPr>
        <w:autoSpaceDE w:val="0"/>
        <w:autoSpaceDN w:val="0"/>
        <w:adjustRightInd w:val="0"/>
        <w:ind w:firstLine="720"/>
        <w:jc w:val="both"/>
        <w:rPr>
          <w:sz w:val="28"/>
          <w:szCs w:val="28"/>
        </w:rPr>
      </w:pPr>
      <w:r w:rsidRPr="00E8346C">
        <w:rPr>
          <w:sz w:val="28"/>
          <w:szCs w:val="28"/>
        </w:rPr>
        <w:t>- утвержденные ежегодные планы проведения плановых проверок;</w:t>
      </w:r>
    </w:p>
    <w:p w:rsidR="00B55890" w:rsidRPr="00E8346C" w:rsidRDefault="00B55890" w:rsidP="000648F1">
      <w:pPr>
        <w:autoSpaceDE w:val="0"/>
        <w:autoSpaceDN w:val="0"/>
        <w:adjustRightInd w:val="0"/>
        <w:ind w:firstLine="720"/>
        <w:jc w:val="both"/>
        <w:rPr>
          <w:sz w:val="28"/>
          <w:szCs w:val="28"/>
        </w:rPr>
      </w:pPr>
      <w:r w:rsidRPr="00E8346C">
        <w:rPr>
          <w:sz w:val="28"/>
          <w:szCs w:val="28"/>
        </w:rPr>
        <w:t>- порядок информирования о ходе исполнения муниципальной функции;</w:t>
      </w:r>
    </w:p>
    <w:p w:rsidR="00B55890" w:rsidRPr="00E8346C" w:rsidRDefault="00B55890" w:rsidP="000648F1">
      <w:pPr>
        <w:autoSpaceDE w:val="0"/>
        <w:autoSpaceDN w:val="0"/>
        <w:adjustRightInd w:val="0"/>
        <w:ind w:firstLine="720"/>
        <w:jc w:val="both"/>
        <w:rPr>
          <w:sz w:val="28"/>
          <w:szCs w:val="28"/>
        </w:rPr>
      </w:pPr>
      <w:r w:rsidRPr="00E8346C">
        <w:rPr>
          <w:sz w:val="28"/>
          <w:szCs w:val="28"/>
        </w:rPr>
        <w:t>- порядок обжалования решений, действия или бездействия должностных лиц органа.</w:t>
      </w:r>
    </w:p>
    <w:p w:rsidR="00B55890" w:rsidRDefault="00B55890" w:rsidP="000648F1">
      <w:pPr>
        <w:autoSpaceDE w:val="0"/>
        <w:autoSpaceDN w:val="0"/>
        <w:adjustRightInd w:val="0"/>
        <w:ind w:firstLine="720"/>
        <w:jc w:val="both"/>
        <w:rPr>
          <w:sz w:val="28"/>
          <w:szCs w:val="28"/>
        </w:rPr>
      </w:pPr>
      <w:r w:rsidRPr="00E8346C">
        <w:rPr>
          <w:sz w:val="28"/>
          <w:szCs w:val="28"/>
        </w:rPr>
        <w:t>1.11. Мероприятия по контролю осуществляются органом муниципального контроля посредством проведения плановых и внеплановых проверок. Плановые и внеплановые проверки проводятся в форме документарной проверки и (или) выездной проверки.</w:t>
      </w:r>
    </w:p>
    <w:p w:rsidR="004C1DB7" w:rsidRDefault="004C1DB7" w:rsidP="004C1DB7">
      <w:pPr>
        <w:tabs>
          <w:tab w:val="left" w:pos="1182"/>
        </w:tabs>
        <w:ind w:firstLine="720"/>
      </w:pPr>
      <w:r>
        <w:tab/>
      </w:r>
    </w:p>
    <w:p w:rsidR="004C1DB7" w:rsidRPr="004C1DB7" w:rsidRDefault="004C1DB7" w:rsidP="004C1DB7">
      <w:pPr>
        <w:numPr>
          <w:ilvl w:val="1"/>
          <w:numId w:val="3"/>
        </w:numPr>
        <w:jc w:val="both"/>
        <w:rPr>
          <w:sz w:val="28"/>
          <w:szCs w:val="28"/>
        </w:rPr>
      </w:pPr>
      <w:r>
        <w:rPr>
          <w:sz w:val="28"/>
          <w:szCs w:val="28"/>
        </w:rPr>
        <w:t xml:space="preserve"> </w:t>
      </w:r>
      <w:r w:rsidRPr="004C1DB7">
        <w:rPr>
          <w:sz w:val="28"/>
          <w:szCs w:val="28"/>
        </w:rPr>
        <w:t xml:space="preserve">Описание субъектов муниципального жилищного контроля  </w:t>
      </w:r>
    </w:p>
    <w:p w:rsidR="004C1DB7" w:rsidRPr="004C1DB7" w:rsidRDefault="004C1DB7" w:rsidP="004C1DB7">
      <w:pPr>
        <w:ind w:firstLine="720"/>
        <w:jc w:val="both"/>
        <w:rPr>
          <w:sz w:val="28"/>
          <w:szCs w:val="28"/>
        </w:rPr>
      </w:pPr>
    </w:p>
    <w:p w:rsidR="004C1DB7" w:rsidRPr="004C1DB7" w:rsidRDefault="004C1DB7" w:rsidP="004C1DB7">
      <w:pPr>
        <w:ind w:firstLine="720"/>
        <w:jc w:val="both"/>
        <w:rPr>
          <w:sz w:val="28"/>
          <w:szCs w:val="28"/>
        </w:rPr>
      </w:pPr>
      <w:r w:rsidRPr="004C1DB7">
        <w:rPr>
          <w:sz w:val="28"/>
          <w:szCs w:val="28"/>
        </w:rPr>
        <w:t>1.</w:t>
      </w:r>
      <w:r>
        <w:rPr>
          <w:sz w:val="28"/>
          <w:szCs w:val="28"/>
        </w:rPr>
        <w:t>12</w:t>
      </w:r>
      <w:r w:rsidRPr="004C1DB7">
        <w:rPr>
          <w:sz w:val="28"/>
          <w:szCs w:val="28"/>
        </w:rPr>
        <w:t>.1. К субъектам муниципального жилищного контроля относятся:</w:t>
      </w:r>
    </w:p>
    <w:p w:rsidR="004C1DB7" w:rsidRPr="004C1DB7" w:rsidRDefault="004C1DB7" w:rsidP="004C1DB7">
      <w:pPr>
        <w:ind w:firstLine="720"/>
        <w:jc w:val="both"/>
        <w:rPr>
          <w:sz w:val="28"/>
          <w:szCs w:val="28"/>
        </w:rPr>
      </w:pPr>
      <w:r w:rsidRPr="004C1DB7">
        <w:rPr>
          <w:sz w:val="28"/>
          <w:szCs w:val="28"/>
        </w:rPr>
        <w:t>- лица, уполномоченные осуществлять муниципальный жилищный контроль;</w:t>
      </w:r>
    </w:p>
    <w:p w:rsidR="004C1DB7" w:rsidRPr="004C1DB7" w:rsidRDefault="004C1DB7" w:rsidP="004C1DB7">
      <w:pPr>
        <w:ind w:firstLine="720"/>
        <w:jc w:val="both"/>
        <w:rPr>
          <w:sz w:val="28"/>
          <w:szCs w:val="28"/>
        </w:rPr>
      </w:pPr>
      <w:r w:rsidRPr="004C1DB7">
        <w:rPr>
          <w:sz w:val="28"/>
          <w:szCs w:val="28"/>
        </w:rPr>
        <w:t>- субъекты хозяйственной и иной деятельности, в отношении которых осуществляется муниципальный жилищный контроль;</w:t>
      </w:r>
    </w:p>
    <w:p w:rsidR="004C1DB7" w:rsidRPr="004C1DB7" w:rsidRDefault="004C1DB7" w:rsidP="004C1DB7">
      <w:pPr>
        <w:ind w:firstLine="720"/>
        <w:jc w:val="both"/>
        <w:rPr>
          <w:sz w:val="28"/>
          <w:szCs w:val="28"/>
        </w:rPr>
      </w:pPr>
      <w:r w:rsidRPr="004C1DB7">
        <w:rPr>
          <w:sz w:val="28"/>
          <w:szCs w:val="28"/>
        </w:rPr>
        <w:t>- граждане;</w:t>
      </w:r>
    </w:p>
    <w:p w:rsidR="004C1DB7" w:rsidRPr="004C1DB7" w:rsidRDefault="004C1DB7" w:rsidP="004C1DB7">
      <w:pPr>
        <w:ind w:firstLine="720"/>
        <w:jc w:val="both"/>
        <w:rPr>
          <w:sz w:val="28"/>
          <w:szCs w:val="28"/>
        </w:rPr>
      </w:pPr>
      <w:r w:rsidRPr="004C1DB7">
        <w:rPr>
          <w:sz w:val="28"/>
          <w:szCs w:val="28"/>
        </w:rPr>
        <w:t>- заявители.</w:t>
      </w:r>
    </w:p>
    <w:p w:rsidR="004C1DB7" w:rsidRPr="004C1DB7" w:rsidRDefault="004C1DB7" w:rsidP="004C1DB7">
      <w:pPr>
        <w:ind w:firstLine="720"/>
        <w:jc w:val="both"/>
        <w:rPr>
          <w:sz w:val="28"/>
          <w:szCs w:val="28"/>
        </w:rPr>
      </w:pPr>
      <w:r w:rsidRPr="004C1DB7">
        <w:rPr>
          <w:sz w:val="28"/>
          <w:szCs w:val="28"/>
        </w:rPr>
        <w:t>1.</w:t>
      </w:r>
      <w:r>
        <w:rPr>
          <w:sz w:val="28"/>
          <w:szCs w:val="28"/>
        </w:rPr>
        <w:t>12</w:t>
      </w:r>
      <w:r w:rsidRPr="004C1DB7">
        <w:rPr>
          <w:sz w:val="28"/>
          <w:szCs w:val="28"/>
        </w:rPr>
        <w:t xml:space="preserve">.2. Лицами, осуществляющими муниципальный жилищный контроль, являются работники администрации </w:t>
      </w:r>
      <w:r w:rsidR="004F2371">
        <w:rPr>
          <w:sz w:val="28"/>
          <w:szCs w:val="28"/>
        </w:rPr>
        <w:t>сельского</w:t>
      </w:r>
      <w:r w:rsidRPr="004C1DB7">
        <w:rPr>
          <w:sz w:val="28"/>
          <w:szCs w:val="28"/>
        </w:rPr>
        <w:t xml:space="preserve"> поселения  - Органа контроля – муниципальный жилищный инспектор (далее – Инспектор).</w:t>
      </w:r>
    </w:p>
    <w:p w:rsidR="004C1DB7" w:rsidRPr="004C1DB7" w:rsidRDefault="004C1DB7" w:rsidP="004C1DB7">
      <w:pPr>
        <w:autoSpaceDE w:val="0"/>
        <w:autoSpaceDN w:val="0"/>
        <w:adjustRightInd w:val="0"/>
        <w:ind w:firstLine="720"/>
        <w:jc w:val="both"/>
        <w:rPr>
          <w:sz w:val="28"/>
          <w:szCs w:val="28"/>
        </w:rPr>
      </w:pPr>
      <w:r w:rsidRPr="004C1DB7">
        <w:rPr>
          <w:sz w:val="28"/>
          <w:szCs w:val="28"/>
        </w:rPr>
        <w:lastRenderedPageBreak/>
        <w:t>1.</w:t>
      </w:r>
      <w:r>
        <w:rPr>
          <w:sz w:val="28"/>
          <w:szCs w:val="28"/>
        </w:rPr>
        <w:t>12</w:t>
      </w:r>
      <w:r w:rsidRPr="004C1DB7">
        <w:rPr>
          <w:sz w:val="28"/>
          <w:szCs w:val="28"/>
        </w:rPr>
        <w:t xml:space="preserve">.3. Субъектами хозяйственной и иной деятельности, в отношении деятельности которых осуществляется муниципальный жилищный контроль, являются юридические лица, индивидуальные предприниматели (далее – Субъект контроля), осуществляющие деятельность по управлению многоквартирными домами, оказанию  услуг и (или) выполнению работ по содержанию и ремонту общего имущества в многоквартирных домах на территории </w:t>
      </w:r>
      <w:r w:rsidR="004F2371">
        <w:rPr>
          <w:sz w:val="28"/>
          <w:szCs w:val="28"/>
        </w:rPr>
        <w:t>сельского</w:t>
      </w:r>
      <w:r w:rsidRPr="004C1DB7">
        <w:rPr>
          <w:sz w:val="28"/>
          <w:szCs w:val="28"/>
        </w:rPr>
        <w:t xml:space="preserve"> поселения .</w:t>
      </w:r>
    </w:p>
    <w:p w:rsidR="004C1DB7" w:rsidRPr="004C1DB7" w:rsidRDefault="004C1DB7" w:rsidP="004C1DB7">
      <w:pPr>
        <w:ind w:firstLine="720"/>
        <w:jc w:val="both"/>
        <w:rPr>
          <w:sz w:val="28"/>
          <w:szCs w:val="28"/>
        </w:rPr>
      </w:pPr>
      <w:r w:rsidRPr="004C1DB7">
        <w:rPr>
          <w:sz w:val="28"/>
          <w:szCs w:val="28"/>
        </w:rPr>
        <w:t>1.</w:t>
      </w:r>
      <w:r>
        <w:rPr>
          <w:sz w:val="28"/>
          <w:szCs w:val="28"/>
        </w:rPr>
        <w:t>12</w:t>
      </w:r>
      <w:r w:rsidRPr="004C1DB7">
        <w:rPr>
          <w:sz w:val="28"/>
          <w:szCs w:val="28"/>
        </w:rPr>
        <w:t>.4. К категории граждан относятся наниматели (члены семьи нанимателя, поднаниматели) жилых помещений по договорам социального найма.</w:t>
      </w:r>
    </w:p>
    <w:p w:rsidR="004C1DB7" w:rsidRPr="004C1DB7" w:rsidRDefault="004C1DB7" w:rsidP="004C1DB7">
      <w:pPr>
        <w:ind w:firstLine="720"/>
        <w:jc w:val="both"/>
        <w:rPr>
          <w:sz w:val="28"/>
          <w:szCs w:val="28"/>
        </w:rPr>
      </w:pPr>
      <w:r w:rsidRPr="004C1DB7">
        <w:rPr>
          <w:sz w:val="28"/>
          <w:szCs w:val="28"/>
        </w:rPr>
        <w:t>1.</w:t>
      </w:r>
      <w:r>
        <w:rPr>
          <w:sz w:val="28"/>
          <w:szCs w:val="28"/>
        </w:rPr>
        <w:t>12</w:t>
      </w:r>
      <w:r w:rsidRPr="004C1DB7">
        <w:rPr>
          <w:sz w:val="28"/>
          <w:szCs w:val="28"/>
        </w:rPr>
        <w:t>.5. К заявителям относятся юридические лица, индивидуальные предприниматели, собственники и наниматели жилых помещений в многоквартирном доме, председатели советов многоквартирных домов, органы управления товарищества собственников жилья.</w:t>
      </w:r>
    </w:p>
    <w:p w:rsidR="004C1DB7" w:rsidRPr="004C1DB7" w:rsidRDefault="004C1DB7" w:rsidP="004C1DB7">
      <w:pPr>
        <w:ind w:firstLine="720"/>
        <w:jc w:val="both"/>
        <w:rPr>
          <w:sz w:val="28"/>
          <w:szCs w:val="28"/>
        </w:rPr>
      </w:pPr>
      <w:r w:rsidRPr="004C1DB7">
        <w:rPr>
          <w:sz w:val="28"/>
          <w:szCs w:val="28"/>
        </w:rPr>
        <w:t>1.</w:t>
      </w:r>
      <w:r>
        <w:rPr>
          <w:sz w:val="28"/>
          <w:szCs w:val="28"/>
        </w:rPr>
        <w:t>12</w:t>
      </w:r>
      <w:r w:rsidRPr="004C1DB7">
        <w:rPr>
          <w:sz w:val="28"/>
          <w:szCs w:val="28"/>
        </w:rPr>
        <w:t xml:space="preserve">.6. Объектом исполнения </w:t>
      </w:r>
      <w:r>
        <w:rPr>
          <w:sz w:val="28"/>
          <w:szCs w:val="28"/>
        </w:rPr>
        <w:t>м</w:t>
      </w:r>
      <w:r w:rsidRPr="004C1DB7">
        <w:rPr>
          <w:sz w:val="28"/>
          <w:szCs w:val="28"/>
        </w:rPr>
        <w:t xml:space="preserve">униципальной функции является жилищный фонд, находящийся в муниципальной собственности, расположенный на территории </w:t>
      </w:r>
      <w:r>
        <w:rPr>
          <w:sz w:val="28"/>
          <w:szCs w:val="28"/>
        </w:rPr>
        <w:t>Большеколчевского сельского</w:t>
      </w:r>
      <w:r w:rsidRPr="004C1DB7">
        <w:rPr>
          <w:sz w:val="28"/>
          <w:szCs w:val="28"/>
        </w:rPr>
        <w:t xml:space="preserve"> поселения , за исключением объектов, контроль за которыми отнесен к компетенции федеральных органов государственной власти, органов государственной власти </w:t>
      </w:r>
      <w:r w:rsidR="00611490">
        <w:rPr>
          <w:sz w:val="28"/>
          <w:szCs w:val="28"/>
        </w:rPr>
        <w:t xml:space="preserve">Орловской </w:t>
      </w:r>
      <w:r w:rsidRPr="004C1DB7">
        <w:rPr>
          <w:sz w:val="28"/>
          <w:szCs w:val="28"/>
        </w:rPr>
        <w:t xml:space="preserve"> области.</w:t>
      </w:r>
    </w:p>
    <w:p w:rsidR="004C1DB7" w:rsidRPr="004C1DB7" w:rsidRDefault="004C1DB7" w:rsidP="004C1DB7">
      <w:pPr>
        <w:ind w:firstLine="720"/>
        <w:jc w:val="both"/>
        <w:rPr>
          <w:sz w:val="28"/>
          <w:szCs w:val="28"/>
        </w:rPr>
      </w:pPr>
    </w:p>
    <w:p w:rsidR="004C1DB7" w:rsidRPr="004C1DB7" w:rsidRDefault="004C1DB7" w:rsidP="000648F1">
      <w:pPr>
        <w:autoSpaceDE w:val="0"/>
        <w:autoSpaceDN w:val="0"/>
        <w:adjustRightInd w:val="0"/>
        <w:ind w:firstLine="720"/>
        <w:jc w:val="both"/>
        <w:rPr>
          <w:sz w:val="28"/>
          <w:szCs w:val="28"/>
        </w:rPr>
      </w:pPr>
    </w:p>
    <w:p w:rsidR="00B55890" w:rsidRPr="00E8346C" w:rsidRDefault="00B55890" w:rsidP="000648F1">
      <w:pPr>
        <w:autoSpaceDE w:val="0"/>
        <w:autoSpaceDN w:val="0"/>
        <w:adjustRightInd w:val="0"/>
        <w:ind w:firstLine="720"/>
        <w:jc w:val="both"/>
        <w:rPr>
          <w:sz w:val="28"/>
          <w:szCs w:val="28"/>
        </w:rPr>
      </w:pPr>
    </w:p>
    <w:p w:rsidR="00B55890" w:rsidRPr="00E8346C" w:rsidRDefault="00B55890" w:rsidP="000648F1">
      <w:pPr>
        <w:autoSpaceDE w:val="0"/>
        <w:autoSpaceDN w:val="0"/>
        <w:adjustRightInd w:val="0"/>
        <w:ind w:firstLine="720"/>
        <w:jc w:val="center"/>
        <w:outlineLvl w:val="1"/>
        <w:rPr>
          <w:sz w:val="28"/>
          <w:szCs w:val="28"/>
        </w:rPr>
      </w:pPr>
      <w:r w:rsidRPr="00E8346C">
        <w:rPr>
          <w:sz w:val="28"/>
          <w:szCs w:val="28"/>
        </w:rPr>
        <w:t>2. Порядок организации проверки</w:t>
      </w:r>
    </w:p>
    <w:p w:rsidR="00B55890" w:rsidRPr="00E8346C" w:rsidRDefault="00B55890" w:rsidP="000648F1">
      <w:pPr>
        <w:autoSpaceDE w:val="0"/>
        <w:autoSpaceDN w:val="0"/>
        <w:adjustRightInd w:val="0"/>
        <w:ind w:firstLine="720"/>
        <w:jc w:val="both"/>
        <w:rPr>
          <w:sz w:val="28"/>
          <w:szCs w:val="28"/>
        </w:rPr>
      </w:pPr>
    </w:p>
    <w:p w:rsidR="00B55890" w:rsidRPr="00E8346C" w:rsidRDefault="00B55890" w:rsidP="000648F1">
      <w:pPr>
        <w:autoSpaceDE w:val="0"/>
        <w:autoSpaceDN w:val="0"/>
        <w:adjustRightInd w:val="0"/>
        <w:ind w:firstLine="720"/>
        <w:jc w:val="both"/>
        <w:rPr>
          <w:sz w:val="28"/>
          <w:szCs w:val="28"/>
        </w:rPr>
      </w:pPr>
      <w:r w:rsidRPr="00E8346C">
        <w:rPr>
          <w:sz w:val="28"/>
          <w:szCs w:val="28"/>
        </w:rPr>
        <w:t>2.1. Проверка проводится на основании распоряжения руководителя органа муниципального контроля (приложение № 1).</w:t>
      </w:r>
    </w:p>
    <w:p w:rsidR="00B55890" w:rsidRPr="00E8346C" w:rsidRDefault="00B55890" w:rsidP="000648F1">
      <w:pPr>
        <w:autoSpaceDE w:val="0"/>
        <w:autoSpaceDN w:val="0"/>
        <w:adjustRightInd w:val="0"/>
        <w:ind w:firstLine="720"/>
        <w:jc w:val="both"/>
        <w:rPr>
          <w:sz w:val="28"/>
          <w:szCs w:val="28"/>
        </w:rPr>
      </w:pPr>
      <w:r w:rsidRPr="00E8346C">
        <w:rPr>
          <w:sz w:val="28"/>
          <w:szCs w:val="28"/>
        </w:rPr>
        <w:t>2.2. Заверенные печатью копии распоряжения  руководителя органа муниципального контроля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
    <w:p w:rsidR="00B55890" w:rsidRPr="00E8346C" w:rsidRDefault="00B55890" w:rsidP="000648F1">
      <w:pPr>
        <w:autoSpaceDE w:val="0"/>
        <w:autoSpaceDN w:val="0"/>
        <w:adjustRightInd w:val="0"/>
        <w:ind w:firstLine="720"/>
        <w:jc w:val="both"/>
        <w:rPr>
          <w:sz w:val="28"/>
          <w:szCs w:val="28"/>
        </w:rPr>
      </w:pPr>
      <w:r w:rsidRPr="00E8346C">
        <w:rPr>
          <w:sz w:val="28"/>
          <w:szCs w:val="28"/>
        </w:rPr>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муниципального контроля обязаны ознакомить подлежащих проверке лиц с настоящим административным регламентом.</w:t>
      </w:r>
    </w:p>
    <w:p w:rsidR="00B55890" w:rsidRPr="00E8346C" w:rsidRDefault="00B55890" w:rsidP="000648F1">
      <w:pPr>
        <w:autoSpaceDE w:val="0"/>
        <w:autoSpaceDN w:val="0"/>
        <w:adjustRightInd w:val="0"/>
        <w:ind w:firstLine="720"/>
        <w:jc w:val="both"/>
        <w:rPr>
          <w:sz w:val="28"/>
          <w:szCs w:val="28"/>
        </w:rPr>
      </w:pPr>
      <w:r w:rsidRPr="00E8346C">
        <w:rPr>
          <w:sz w:val="28"/>
          <w:szCs w:val="28"/>
        </w:rPr>
        <w:t>2.3. При проведении проверки должностные лица органа муниципального контроля не вправе осуществлять действия, входящие в перечень ограничений, указанных в статье 15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55890" w:rsidRPr="00E8346C" w:rsidRDefault="00B55890" w:rsidP="000648F1">
      <w:pPr>
        <w:autoSpaceDE w:val="0"/>
        <w:autoSpaceDN w:val="0"/>
        <w:adjustRightInd w:val="0"/>
        <w:ind w:firstLine="720"/>
        <w:jc w:val="both"/>
        <w:rPr>
          <w:sz w:val="28"/>
          <w:szCs w:val="28"/>
        </w:rPr>
      </w:pPr>
    </w:p>
    <w:p w:rsidR="00B55890" w:rsidRPr="00E8346C" w:rsidRDefault="00B55890" w:rsidP="000648F1">
      <w:pPr>
        <w:autoSpaceDE w:val="0"/>
        <w:autoSpaceDN w:val="0"/>
        <w:adjustRightInd w:val="0"/>
        <w:ind w:firstLine="720"/>
        <w:jc w:val="center"/>
        <w:outlineLvl w:val="1"/>
        <w:rPr>
          <w:sz w:val="28"/>
          <w:szCs w:val="28"/>
        </w:rPr>
      </w:pPr>
      <w:r w:rsidRPr="00E8346C">
        <w:rPr>
          <w:sz w:val="28"/>
          <w:szCs w:val="28"/>
        </w:rPr>
        <w:lastRenderedPageBreak/>
        <w:t>3. Организация и проведение плановой проверки</w:t>
      </w:r>
    </w:p>
    <w:p w:rsidR="00B55890" w:rsidRPr="00E8346C" w:rsidRDefault="00B55890" w:rsidP="000648F1">
      <w:pPr>
        <w:autoSpaceDE w:val="0"/>
        <w:autoSpaceDN w:val="0"/>
        <w:adjustRightInd w:val="0"/>
        <w:ind w:firstLine="720"/>
        <w:jc w:val="both"/>
        <w:rPr>
          <w:sz w:val="28"/>
          <w:szCs w:val="28"/>
        </w:rPr>
      </w:pPr>
    </w:p>
    <w:p w:rsidR="00B55890" w:rsidRPr="00E8346C" w:rsidRDefault="00B55890" w:rsidP="000648F1">
      <w:pPr>
        <w:widowControl w:val="0"/>
        <w:autoSpaceDE w:val="0"/>
        <w:autoSpaceDN w:val="0"/>
        <w:adjustRightInd w:val="0"/>
        <w:ind w:firstLine="540"/>
        <w:jc w:val="both"/>
        <w:rPr>
          <w:sz w:val="28"/>
          <w:szCs w:val="28"/>
        </w:rPr>
      </w:pPr>
      <w:r w:rsidRPr="00E8346C">
        <w:rPr>
          <w:sz w:val="28"/>
          <w:szCs w:val="28"/>
        </w:rPr>
        <w:t xml:space="preserve">  3.1.   Предметом проверки является соблюдение органами государственной власти, органами местного самоуправления, юридическими лицами, индивидуальными предпринимателями и гражданами обязательных требований.</w:t>
      </w:r>
    </w:p>
    <w:p w:rsidR="00B55890" w:rsidRPr="00E8346C" w:rsidRDefault="00B55890" w:rsidP="000648F1">
      <w:pPr>
        <w:widowControl w:val="0"/>
        <w:autoSpaceDE w:val="0"/>
        <w:autoSpaceDN w:val="0"/>
        <w:adjustRightInd w:val="0"/>
        <w:jc w:val="both"/>
        <w:rPr>
          <w:sz w:val="28"/>
          <w:szCs w:val="28"/>
        </w:rPr>
      </w:pPr>
      <w:r w:rsidRPr="00E8346C">
        <w:rPr>
          <w:sz w:val="28"/>
          <w:szCs w:val="28"/>
        </w:rPr>
        <w:t xml:space="preserve">          3.2. Плановые проверки проводятся на основании разрабатываемых органами муниципального контроля в соответствии с их полномочиями ежегодных планов (приложение № </w:t>
      </w:r>
      <w:r w:rsidR="000F0004">
        <w:rPr>
          <w:sz w:val="28"/>
          <w:szCs w:val="28"/>
        </w:rPr>
        <w:t>7</w:t>
      </w:r>
      <w:r w:rsidRPr="00E8346C">
        <w:rPr>
          <w:sz w:val="28"/>
          <w:szCs w:val="28"/>
        </w:rPr>
        <w:t xml:space="preserve">). </w:t>
      </w:r>
    </w:p>
    <w:p w:rsidR="00B55890" w:rsidRPr="00E8346C" w:rsidRDefault="00B55890" w:rsidP="000648F1">
      <w:pPr>
        <w:autoSpaceDE w:val="0"/>
        <w:autoSpaceDN w:val="0"/>
        <w:adjustRightInd w:val="0"/>
        <w:ind w:firstLine="540"/>
        <w:jc w:val="both"/>
        <w:rPr>
          <w:sz w:val="28"/>
          <w:szCs w:val="28"/>
        </w:rPr>
      </w:pPr>
      <w:r w:rsidRPr="00E8346C">
        <w:rPr>
          <w:sz w:val="28"/>
          <w:szCs w:val="28"/>
        </w:rPr>
        <w:t>3.3. Основанием для включения плановой проверки в ежегодный план проведения плановых проверок является истечение одного года со дня:</w:t>
      </w:r>
    </w:p>
    <w:p w:rsidR="00B55890" w:rsidRPr="00E8346C" w:rsidRDefault="00B55890" w:rsidP="000648F1">
      <w:pPr>
        <w:autoSpaceDE w:val="0"/>
        <w:autoSpaceDN w:val="0"/>
        <w:adjustRightInd w:val="0"/>
        <w:ind w:firstLine="540"/>
        <w:jc w:val="both"/>
        <w:rPr>
          <w:sz w:val="28"/>
          <w:szCs w:val="28"/>
        </w:rPr>
      </w:pPr>
      <w:r w:rsidRPr="00E8346C">
        <w:rPr>
          <w:sz w:val="28"/>
          <w:szCs w:val="28"/>
        </w:rP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
    <w:p w:rsidR="00B55890" w:rsidRPr="00E8346C" w:rsidRDefault="00B55890" w:rsidP="000648F1">
      <w:pPr>
        <w:autoSpaceDE w:val="0"/>
        <w:autoSpaceDN w:val="0"/>
        <w:adjustRightInd w:val="0"/>
        <w:ind w:firstLine="540"/>
        <w:jc w:val="both"/>
        <w:rPr>
          <w:sz w:val="28"/>
          <w:szCs w:val="28"/>
        </w:rPr>
      </w:pPr>
      <w:r w:rsidRPr="00E8346C">
        <w:rPr>
          <w:sz w:val="28"/>
          <w:szCs w:val="28"/>
        </w:rPr>
        <w:t>2) окончания проведения последней плановой проверки юридического лица, индивидуального предпринимателя.</w:t>
      </w:r>
    </w:p>
    <w:p w:rsidR="00B55890" w:rsidRPr="00E8346C" w:rsidRDefault="00B55890" w:rsidP="000648F1">
      <w:pPr>
        <w:autoSpaceDE w:val="0"/>
        <w:autoSpaceDN w:val="0"/>
        <w:adjustRightInd w:val="0"/>
        <w:ind w:firstLine="720"/>
        <w:jc w:val="both"/>
        <w:rPr>
          <w:sz w:val="28"/>
          <w:szCs w:val="28"/>
        </w:rPr>
      </w:pPr>
      <w:r w:rsidRPr="00E8346C">
        <w:rPr>
          <w:sz w:val="28"/>
          <w:szCs w:val="28"/>
        </w:rPr>
        <w:t xml:space="preserve"> 3.4. В срок до 1 сентября года, предшествующего году проведения плановых проверок, орган муниципального контроля направляет проект ежегодного плана проведения плановых проверок в прокуратуру </w:t>
      </w:r>
      <w:r>
        <w:rPr>
          <w:sz w:val="28"/>
          <w:szCs w:val="28"/>
        </w:rPr>
        <w:t xml:space="preserve">Кромского </w:t>
      </w:r>
      <w:r w:rsidRPr="00E8346C">
        <w:rPr>
          <w:sz w:val="28"/>
          <w:szCs w:val="28"/>
        </w:rPr>
        <w:t>района.</w:t>
      </w:r>
    </w:p>
    <w:p w:rsidR="00B55890" w:rsidRPr="00E8346C" w:rsidRDefault="00B55890" w:rsidP="000648F1">
      <w:pPr>
        <w:autoSpaceDE w:val="0"/>
        <w:autoSpaceDN w:val="0"/>
        <w:adjustRightInd w:val="0"/>
        <w:ind w:firstLine="720"/>
        <w:jc w:val="both"/>
        <w:rPr>
          <w:sz w:val="28"/>
          <w:szCs w:val="28"/>
        </w:rPr>
      </w:pPr>
      <w:r w:rsidRPr="00E8346C">
        <w:rPr>
          <w:sz w:val="28"/>
          <w:szCs w:val="28"/>
        </w:rPr>
        <w:t xml:space="preserve">3.5. Прокуратура </w:t>
      </w:r>
      <w:r>
        <w:rPr>
          <w:sz w:val="28"/>
          <w:szCs w:val="28"/>
        </w:rPr>
        <w:t>Кромского</w:t>
      </w:r>
      <w:r w:rsidRPr="00E8346C">
        <w:rPr>
          <w:sz w:val="28"/>
          <w:szCs w:val="28"/>
        </w:rPr>
        <w:t xml:space="preserve"> района рассматривает проект ежегодного плана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вносит предложения руководителю органа муниципального контроля о проведении совместных плановых проверок.</w:t>
      </w:r>
    </w:p>
    <w:p w:rsidR="00B55890" w:rsidRPr="00E8346C" w:rsidRDefault="00B55890" w:rsidP="000648F1">
      <w:pPr>
        <w:autoSpaceDE w:val="0"/>
        <w:autoSpaceDN w:val="0"/>
        <w:adjustRightInd w:val="0"/>
        <w:ind w:firstLine="720"/>
        <w:jc w:val="both"/>
        <w:rPr>
          <w:sz w:val="28"/>
          <w:szCs w:val="28"/>
        </w:rPr>
      </w:pPr>
      <w:r w:rsidRPr="00E8346C">
        <w:rPr>
          <w:sz w:val="28"/>
          <w:szCs w:val="28"/>
        </w:rPr>
        <w:t xml:space="preserve">3.6. Орган муниципального контроля рассматривает предложения </w:t>
      </w:r>
      <w:r w:rsidRPr="00E8346C">
        <w:rPr>
          <w:i/>
          <w:sz w:val="28"/>
          <w:szCs w:val="28"/>
        </w:rPr>
        <w:t xml:space="preserve"> </w:t>
      </w:r>
      <w:r w:rsidRPr="00E8346C">
        <w:rPr>
          <w:sz w:val="28"/>
          <w:szCs w:val="28"/>
        </w:rPr>
        <w:t xml:space="preserve">прокуратуры и по итогам их рассмотрения направляют в прокуратуру </w:t>
      </w:r>
      <w:r>
        <w:rPr>
          <w:sz w:val="28"/>
          <w:szCs w:val="28"/>
        </w:rPr>
        <w:t>Кромского</w:t>
      </w:r>
      <w:r w:rsidRPr="00E8346C">
        <w:rPr>
          <w:sz w:val="28"/>
          <w:szCs w:val="28"/>
        </w:rPr>
        <w:t xml:space="preserve">  района в срок до 1 ноября года, предшествующего году проведения плановых проверок, утвержденные ежегодные планы проведения плановых проверок.</w:t>
      </w:r>
    </w:p>
    <w:p w:rsidR="00B55890" w:rsidRPr="00E8346C" w:rsidRDefault="00B55890" w:rsidP="000648F1">
      <w:pPr>
        <w:autoSpaceDE w:val="0"/>
        <w:autoSpaceDN w:val="0"/>
        <w:adjustRightInd w:val="0"/>
        <w:ind w:firstLine="720"/>
        <w:jc w:val="both"/>
        <w:rPr>
          <w:sz w:val="28"/>
          <w:szCs w:val="28"/>
        </w:rPr>
      </w:pPr>
      <w:r w:rsidRPr="00E8346C">
        <w:rPr>
          <w:sz w:val="28"/>
          <w:szCs w:val="28"/>
        </w:rPr>
        <w:t>3.7.  О проведении плановой проверки юридическое лицо, индивидуальный предприниматель уведомляются органом муниципального контроля не позднее чем в течение трёх рабочих дней до начала её проведения посредством направления копии распоряжения  руководителя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B55890" w:rsidRPr="00E8346C" w:rsidRDefault="00B55890" w:rsidP="000648F1">
      <w:pPr>
        <w:autoSpaceDE w:val="0"/>
        <w:autoSpaceDN w:val="0"/>
        <w:adjustRightInd w:val="0"/>
        <w:ind w:firstLine="720"/>
        <w:jc w:val="both"/>
        <w:outlineLvl w:val="1"/>
        <w:rPr>
          <w:sz w:val="28"/>
          <w:szCs w:val="28"/>
        </w:rPr>
      </w:pPr>
    </w:p>
    <w:p w:rsidR="00B55890" w:rsidRPr="00E8346C" w:rsidRDefault="00B55890" w:rsidP="000648F1">
      <w:pPr>
        <w:autoSpaceDE w:val="0"/>
        <w:autoSpaceDN w:val="0"/>
        <w:adjustRightInd w:val="0"/>
        <w:ind w:firstLine="720"/>
        <w:jc w:val="center"/>
        <w:outlineLvl w:val="1"/>
        <w:rPr>
          <w:sz w:val="28"/>
          <w:szCs w:val="28"/>
        </w:rPr>
      </w:pPr>
      <w:r w:rsidRPr="00E8346C">
        <w:rPr>
          <w:sz w:val="28"/>
          <w:szCs w:val="28"/>
        </w:rPr>
        <w:t>4. Организация и проведение внеплановой проверки.</w:t>
      </w:r>
    </w:p>
    <w:p w:rsidR="00B55890" w:rsidRPr="00E8346C" w:rsidRDefault="00B55890" w:rsidP="000648F1">
      <w:pPr>
        <w:autoSpaceDE w:val="0"/>
        <w:autoSpaceDN w:val="0"/>
        <w:adjustRightInd w:val="0"/>
        <w:ind w:firstLine="720"/>
        <w:jc w:val="both"/>
        <w:rPr>
          <w:sz w:val="28"/>
          <w:szCs w:val="28"/>
        </w:rPr>
      </w:pPr>
    </w:p>
    <w:p w:rsidR="00B55890" w:rsidRPr="00E8346C" w:rsidRDefault="00B55890" w:rsidP="000648F1">
      <w:pPr>
        <w:autoSpaceDE w:val="0"/>
        <w:autoSpaceDN w:val="0"/>
        <w:adjustRightInd w:val="0"/>
        <w:ind w:firstLine="720"/>
        <w:jc w:val="both"/>
        <w:rPr>
          <w:sz w:val="28"/>
          <w:szCs w:val="28"/>
        </w:rPr>
      </w:pPr>
      <w:r w:rsidRPr="00E8346C">
        <w:rPr>
          <w:sz w:val="28"/>
          <w:szCs w:val="28"/>
        </w:rPr>
        <w:lastRenderedPageBreak/>
        <w:t xml:space="preserve">4.1. Предметом внеплановой проверки является соблюдение юридическим лицом, индивидуальным предпринимателем </w:t>
      </w:r>
      <w:r w:rsidR="001A793D">
        <w:rPr>
          <w:sz w:val="28"/>
          <w:szCs w:val="28"/>
        </w:rPr>
        <w:t xml:space="preserve"> и гражданами </w:t>
      </w:r>
      <w:r w:rsidRPr="00E8346C">
        <w:rPr>
          <w:sz w:val="28"/>
          <w:szCs w:val="28"/>
        </w:rPr>
        <w:t>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(приложение № 3),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B55890" w:rsidRPr="00E8346C" w:rsidRDefault="00B55890" w:rsidP="000648F1">
      <w:pPr>
        <w:autoSpaceDE w:val="0"/>
        <w:autoSpaceDN w:val="0"/>
        <w:adjustRightInd w:val="0"/>
        <w:ind w:firstLine="720"/>
        <w:jc w:val="both"/>
        <w:rPr>
          <w:sz w:val="28"/>
          <w:szCs w:val="28"/>
        </w:rPr>
      </w:pPr>
      <w:r w:rsidRPr="00E8346C">
        <w:rPr>
          <w:sz w:val="28"/>
          <w:szCs w:val="28"/>
        </w:rPr>
        <w:t>4.2. Основанием для проведения внеплановой проверки является:</w:t>
      </w:r>
    </w:p>
    <w:p w:rsidR="00B55890" w:rsidRPr="00E8346C" w:rsidRDefault="00B55890" w:rsidP="000648F1">
      <w:pPr>
        <w:autoSpaceDE w:val="0"/>
        <w:autoSpaceDN w:val="0"/>
        <w:adjustRightInd w:val="0"/>
        <w:ind w:firstLine="720"/>
        <w:jc w:val="both"/>
        <w:rPr>
          <w:sz w:val="28"/>
          <w:szCs w:val="28"/>
        </w:rPr>
      </w:pPr>
      <w:r w:rsidRPr="00E8346C">
        <w:rPr>
          <w:sz w:val="28"/>
          <w:szCs w:val="28"/>
        </w:rPr>
        <w:t>1) истечение срока исполнения юридическим лицом, индивидуальным предпринимателем</w:t>
      </w:r>
      <w:r w:rsidR="001A793D">
        <w:rPr>
          <w:sz w:val="28"/>
          <w:szCs w:val="28"/>
        </w:rPr>
        <w:t xml:space="preserve"> и гражданином </w:t>
      </w:r>
      <w:r w:rsidRPr="00E8346C">
        <w:rPr>
          <w:sz w:val="28"/>
          <w:szCs w:val="28"/>
        </w:rPr>
        <w:t xml:space="preserve">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B55890" w:rsidRPr="00E8346C" w:rsidRDefault="00B55890" w:rsidP="000648F1">
      <w:pPr>
        <w:autoSpaceDE w:val="0"/>
        <w:autoSpaceDN w:val="0"/>
        <w:adjustRightInd w:val="0"/>
        <w:ind w:firstLine="720"/>
        <w:jc w:val="both"/>
        <w:outlineLvl w:val="1"/>
        <w:rPr>
          <w:sz w:val="28"/>
          <w:szCs w:val="28"/>
        </w:rPr>
      </w:pPr>
      <w:r w:rsidRPr="00E8346C">
        <w:rPr>
          <w:sz w:val="28"/>
          <w:szCs w:val="28"/>
        </w:rPr>
        <w:t>2) поступление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B55890" w:rsidRPr="00E8346C" w:rsidRDefault="00B55890" w:rsidP="000648F1">
      <w:pPr>
        <w:autoSpaceDE w:val="0"/>
        <w:autoSpaceDN w:val="0"/>
        <w:adjustRightInd w:val="0"/>
        <w:ind w:firstLine="720"/>
        <w:jc w:val="both"/>
        <w:outlineLvl w:val="1"/>
        <w:rPr>
          <w:sz w:val="28"/>
          <w:szCs w:val="28"/>
        </w:rPr>
      </w:pPr>
      <w:r w:rsidRPr="00E8346C">
        <w:rPr>
          <w:sz w:val="28"/>
          <w:szCs w:val="28"/>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w:t>
      </w:r>
      <w:hyperlink r:id="rId8" w:history="1">
        <w:r w:rsidRPr="00E8346C">
          <w:rPr>
            <w:sz w:val="28"/>
            <w:szCs w:val="28"/>
          </w:rPr>
          <w:t>чрезвычайных</w:t>
        </w:r>
      </w:hyperlink>
      <w:r w:rsidRPr="00E8346C">
        <w:rPr>
          <w:sz w:val="28"/>
          <w:szCs w:val="28"/>
        </w:rPr>
        <w:t xml:space="preserve"> ситуаций природного и </w:t>
      </w:r>
      <w:hyperlink r:id="rId9" w:history="1">
        <w:r w:rsidRPr="00E8346C">
          <w:rPr>
            <w:sz w:val="28"/>
            <w:szCs w:val="28"/>
          </w:rPr>
          <w:t>техногенного</w:t>
        </w:r>
      </w:hyperlink>
      <w:r w:rsidRPr="00E8346C">
        <w:rPr>
          <w:sz w:val="28"/>
          <w:szCs w:val="28"/>
        </w:rPr>
        <w:t xml:space="preserve"> характера;</w:t>
      </w:r>
    </w:p>
    <w:p w:rsidR="00B55890" w:rsidRPr="00E8346C" w:rsidRDefault="00B55890" w:rsidP="000648F1">
      <w:pPr>
        <w:autoSpaceDE w:val="0"/>
        <w:autoSpaceDN w:val="0"/>
        <w:adjustRightInd w:val="0"/>
        <w:ind w:firstLine="720"/>
        <w:jc w:val="both"/>
        <w:outlineLvl w:val="1"/>
        <w:rPr>
          <w:sz w:val="28"/>
          <w:szCs w:val="28"/>
        </w:rPr>
      </w:pPr>
      <w:r w:rsidRPr="00E8346C">
        <w:rPr>
          <w:sz w:val="28"/>
          <w:szCs w:val="28"/>
        </w:rPr>
        <w:t xml:space="preserve">б) причинение вреда жизни, здоровью граждан, вреда животным, растениям, </w:t>
      </w:r>
      <w:hyperlink r:id="rId10" w:history="1">
        <w:r w:rsidRPr="00E8346C">
          <w:rPr>
            <w:sz w:val="28"/>
            <w:szCs w:val="28"/>
          </w:rPr>
          <w:t>окружающей среде</w:t>
        </w:r>
      </w:hyperlink>
      <w:r w:rsidRPr="00E8346C">
        <w:rPr>
          <w:sz w:val="28"/>
          <w:szCs w:val="28"/>
        </w:rPr>
        <w:t xml:space="preserve">, </w:t>
      </w:r>
      <w:hyperlink r:id="rId11" w:history="1">
        <w:r w:rsidRPr="00E8346C">
          <w:rPr>
            <w:sz w:val="28"/>
            <w:szCs w:val="28"/>
          </w:rPr>
          <w:t>объектам культурного наследия</w:t>
        </w:r>
      </w:hyperlink>
      <w:r w:rsidRPr="00E8346C">
        <w:rPr>
          <w:sz w:val="28"/>
          <w:szCs w:val="28"/>
        </w:rPr>
        <w:t xml:space="preserve"> </w:t>
      </w:r>
      <w:hyperlink r:id="rId12" w:history="1">
        <w:r w:rsidRPr="00E8346C">
          <w:rPr>
            <w:sz w:val="28"/>
            <w:szCs w:val="28"/>
          </w:rPr>
          <w:t>(памятникам истории и культуры)</w:t>
        </w:r>
      </w:hyperlink>
      <w:r w:rsidRPr="00E8346C">
        <w:rPr>
          <w:sz w:val="28"/>
          <w:szCs w:val="28"/>
        </w:rPr>
        <w:t xml:space="preserve"> народов Российской Федерации, безопасности государства, а также возникновение </w:t>
      </w:r>
      <w:hyperlink r:id="rId13" w:history="1">
        <w:r w:rsidRPr="00E8346C">
          <w:rPr>
            <w:sz w:val="28"/>
            <w:szCs w:val="28"/>
          </w:rPr>
          <w:t>чрезвычайных</w:t>
        </w:r>
      </w:hyperlink>
      <w:r w:rsidRPr="00E8346C">
        <w:rPr>
          <w:sz w:val="28"/>
          <w:szCs w:val="28"/>
        </w:rPr>
        <w:t xml:space="preserve"> ситуаций природного и </w:t>
      </w:r>
      <w:hyperlink r:id="rId14" w:history="1">
        <w:r w:rsidRPr="00E8346C">
          <w:rPr>
            <w:sz w:val="28"/>
            <w:szCs w:val="28"/>
          </w:rPr>
          <w:t>техногенного</w:t>
        </w:r>
      </w:hyperlink>
      <w:r w:rsidRPr="00E8346C">
        <w:rPr>
          <w:sz w:val="28"/>
          <w:szCs w:val="28"/>
        </w:rPr>
        <w:t xml:space="preserve"> характера;</w:t>
      </w:r>
    </w:p>
    <w:p w:rsidR="00B55890" w:rsidRPr="00E8346C" w:rsidRDefault="00B55890" w:rsidP="000648F1">
      <w:pPr>
        <w:autoSpaceDE w:val="0"/>
        <w:autoSpaceDN w:val="0"/>
        <w:adjustRightInd w:val="0"/>
        <w:ind w:firstLine="720"/>
        <w:jc w:val="both"/>
        <w:outlineLvl w:val="1"/>
        <w:rPr>
          <w:sz w:val="28"/>
          <w:szCs w:val="28"/>
        </w:rPr>
      </w:pPr>
      <w:r w:rsidRPr="00E8346C">
        <w:rPr>
          <w:sz w:val="28"/>
          <w:szCs w:val="28"/>
        </w:rPr>
        <w:t>в) нарушение прав потребителей (в случае обращения граждан, права которых нарушены);</w:t>
      </w:r>
    </w:p>
    <w:p w:rsidR="00B55890" w:rsidRPr="00E8346C" w:rsidRDefault="00021E98" w:rsidP="000648F1">
      <w:pPr>
        <w:autoSpaceDE w:val="0"/>
        <w:autoSpaceDN w:val="0"/>
        <w:adjustRightInd w:val="0"/>
        <w:ind w:firstLine="540"/>
        <w:jc w:val="both"/>
        <w:rPr>
          <w:sz w:val="28"/>
          <w:szCs w:val="28"/>
        </w:rPr>
      </w:pPr>
      <w:r>
        <w:rPr>
          <w:sz w:val="28"/>
          <w:szCs w:val="28"/>
        </w:rPr>
        <w:t>3</w:t>
      </w:r>
      <w:r w:rsidR="00B55890" w:rsidRPr="00E8346C">
        <w:rPr>
          <w:sz w:val="28"/>
          <w:szCs w:val="28"/>
        </w:rPr>
        <w:t xml:space="preserve">)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уставу товарищества собственников жилья и внесенным в него изменениям, порядку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 такого договора и его заключения, а также нарушения управляющей организацией обязательств, предусмотренных частью 2 статьи 162 Жилищного кодекса РФ. Внеплановая проверка по указанным основаниям </w:t>
      </w:r>
      <w:r w:rsidR="00B55890" w:rsidRPr="00E8346C">
        <w:rPr>
          <w:sz w:val="28"/>
          <w:szCs w:val="28"/>
        </w:rPr>
        <w:lastRenderedPageBreak/>
        <w:t>проводится без согласования с органами прокуратуры и без предварительного уведомления проверяемой организации о проведении такой проверки</w:t>
      </w:r>
    </w:p>
    <w:p w:rsidR="00B55890" w:rsidRPr="00E8346C" w:rsidRDefault="00B55890" w:rsidP="000648F1">
      <w:pPr>
        <w:autoSpaceDE w:val="0"/>
        <w:autoSpaceDN w:val="0"/>
        <w:adjustRightInd w:val="0"/>
        <w:ind w:firstLine="720"/>
        <w:jc w:val="both"/>
        <w:rPr>
          <w:sz w:val="28"/>
          <w:szCs w:val="28"/>
        </w:rPr>
      </w:pPr>
      <w:r w:rsidRPr="00E8346C">
        <w:rPr>
          <w:sz w:val="28"/>
          <w:szCs w:val="28"/>
        </w:rPr>
        <w:t>4.3.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пункте 4.2 настоящего административного регламента, не могут служить основанием для проведения внеплановой проверки.</w:t>
      </w:r>
    </w:p>
    <w:p w:rsidR="00B55890" w:rsidRPr="00E8346C" w:rsidRDefault="00B55890" w:rsidP="000648F1">
      <w:pPr>
        <w:autoSpaceDE w:val="0"/>
        <w:autoSpaceDN w:val="0"/>
        <w:adjustRightInd w:val="0"/>
        <w:ind w:firstLine="720"/>
        <w:jc w:val="both"/>
        <w:outlineLvl w:val="1"/>
        <w:rPr>
          <w:sz w:val="28"/>
          <w:szCs w:val="28"/>
        </w:rPr>
      </w:pPr>
      <w:r w:rsidRPr="00E8346C">
        <w:rPr>
          <w:sz w:val="28"/>
          <w:szCs w:val="28"/>
        </w:rPr>
        <w:t>4.4. Внеплановая проверка проводится в форме документарной проверки и (или) выездной проверки в порядке, установленном соответственно разделами 5 и 6 настоящего административного регламента.</w:t>
      </w:r>
    </w:p>
    <w:p w:rsidR="00B55890" w:rsidRPr="00E8346C" w:rsidRDefault="00B55890" w:rsidP="000648F1">
      <w:pPr>
        <w:autoSpaceDE w:val="0"/>
        <w:autoSpaceDN w:val="0"/>
        <w:adjustRightInd w:val="0"/>
        <w:ind w:firstLine="720"/>
        <w:jc w:val="both"/>
        <w:rPr>
          <w:sz w:val="28"/>
          <w:szCs w:val="28"/>
        </w:rPr>
      </w:pPr>
      <w:r w:rsidRPr="00E8346C">
        <w:rPr>
          <w:sz w:val="28"/>
          <w:szCs w:val="28"/>
        </w:rPr>
        <w:t>4.5. Внеплановая выездная проверка юридических лиц, индивидуальных предпринимателей может быть проведена по основаниям, указанным в абзацах «а» и «б» подпункта 2 пункта 4.2, органом муниципального контроля после согласования с прокуратурой по месту осуществления деятельности таких юридических лиц, индивидуальных предпринимателей.</w:t>
      </w:r>
    </w:p>
    <w:p w:rsidR="00B55890" w:rsidRPr="00E8346C" w:rsidRDefault="00B55890" w:rsidP="000648F1">
      <w:pPr>
        <w:autoSpaceDE w:val="0"/>
        <w:autoSpaceDN w:val="0"/>
        <w:adjustRightInd w:val="0"/>
        <w:ind w:firstLine="720"/>
        <w:jc w:val="both"/>
        <w:rPr>
          <w:sz w:val="28"/>
          <w:szCs w:val="28"/>
        </w:rPr>
      </w:pPr>
      <w:r w:rsidRPr="00E8346C">
        <w:rPr>
          <w:sz w:val="28"/>
          <w:szCs w:val="28"/>
        </w:rPr>
        <w:t>4.6. В день подписания распоряжения   руководителя органа муниципального контроля о проведении внеплановой выездной проверки юридического лица, индивидуального предпринимателя</w:t>
      </w:r>
      <w:r w:rsidR="001A793D">
        <w:rPr>
          <w:sz w:val="28"/>
          <w:szCs w:val="28"/>
        </w:rPr>
        <w:t xml:space="preserve"> или гражданина</w:t>
      </w:r>
      <w:r w:rsidRPr="00E8346C">
        <w:rPr>
          <w:sz w:val="28"/>
          <w:szCs w:val="28"/>
        </w:rPr>
        <w:t xml:space="preserve"> в целях согласования её проведения орган муниципального контроля представляет  в прокуратуру по месту осуществления деятельности юридического лица, индивидуального предпринимателя </w:t>
      </w:r>
      <w:r w:rsidR="001A793D">
        <w:rPr>
          <w:sz w:val="28"/>
          <w:szCs w:val="28"/>
        </w:rPr>
        <w:t xml:space="preserve"> или по месту проживания гражданина </w:t>
      </w:r>
      <w:r w:rsidRPr="00E8346C">
        <w:rPr>
          <w:sz w:val="28"/>
          <w:szCs w:val="28"/>
        </w:rPr>
        <w:t>заявление о согласовании проведения внеплановой выездной проверки (приложение № 4). К этому заявлению прилагаются копия распоряжения или приказа руководителя, заместителя руководителя органа муниципального контроля о проведении внеплановой выездной проверки и документы, которые содержат сведения, послужившие основанием её проведения.</w:t>
      </w:r>
    </w:p>
    <w:p w:rsidR="00B55890" w:rsidRPr="00E8346C" w:rsidRDefault="00B55890" w:rsidP="000648F1">
      <w:pPr>
        <w:autoSpaceDE w:val="0"/>
        <w:autoSpaceDN w:val="0"/>
        <w:adjustRightInd w:val="0"/>
        <w:ind w:firstLine="720"/>
        <w:jc w:val="both"/>
        <w:rPr>
          <w:sz w:val="28"/>
          <w:szCs w:val="28"/>
        </w:rPr>
      </w:pPr>
      <w:r w:rsidRPr="00E8346C">
        <w:rPr>
          <w:sz w:val="28"/>
          <w:szCs w:val="28"/>
        </w:rPr>
        <w:t xml:space="preserve">4.7.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 муниципального контроля вправе приступить к проведению внеплановой выездной проверки незамедлительно с извещением прокуратуры о проведении мероприятий по контролю посредством направления документов, предусмотренных пунктом 4.5, в прокуратуру в течение двадцати четырех часов. </w:t>
      </w:r>
    </w:p>
    <w:p w:rsidR="00B55890" w:rsidRPr="00E8346C" w:rsidRDefault="00B55890" w:rsidP="000648F1">
      <w:pPr>
        <w:autoSpaceDE w:val="0"/>
        <w:autoSpaceDN w:val="0"/>
        <w:adjustRightInd w:val="0"/>
        <w:ind w:firstLine="720"/>
        <w:jc w:val="both"/>
        <w:rPr>
          <w:sz w:val="28"/>
          <w:szCs w:val="28"/>
        </w:rPr>
      </w:pPr>
      <w:r w:rsidRPr="00E8346C">
        <w:rPr>
          <w:sz w:val="28"/>
          <w:szCs w:val="28"/>
        </w:rPr>
        <w:t>4.8. Решение прокурора или его заместителя о согласовании проведения внеплановой выездной проверки либо об отказе в согласовании её проведения оформляется в письменной форме в двух экземплярах, один из которых в день принятия решения представляется  в орган муниципального контроля.</w:t>
      </w:r>
    </w:p>
    <w:p w:rsidR="00B55890" w:rsidRPr="00E8346C" w:rsidRDefault="00B55890" w:rsidP="000648F1">
      <w:pPr>
        <w:autoSpaceDE w:val="0"/>
        <w:autoSpaceDN w:val="0"/>
        <w:adjustRightInd w:val="0"/>
        <w:ind w:firstLine="720"/>
        <w:jc w:val="both"/>
        <w:rPr>
          <w:sz w:val="28"/>
          <w:szCs w:val="28"/>
        </w:rPr>
      </w:pPr>
      <w:r w:rsidRPr="00E8346C">
        <w:rPr>
          <w:sz w:val="28"/>
          <w:szCs w:val="28"/>
        </w:rPr>
        <w:lastRenderedPageBreak/>
        <w:t>4.9. В случае,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прокуратурой в орган муниципального контроля с использованием информационно-телекоммуникационной сети.</w:t>
      </w:r>
    </w:p>
    <w:p w:rsidR="00B55890" w:rsidRPr="00E8346C" w:rsidRDefault="00B55890" w:rsidP="000648F1">
      <w:pPr>
        <w:autoSpaceDE w:val="0"/>
        <w:autoSpaceDN w:val="0"/>
        <w:adjustRightInd w:val="0"/>
        <w:ind w:firstLine="720"/>
        <w:jc w:val="both"/>
        <w:rPr>
          <w:sz w:val="28"/>
          <w:szCs w:val="28"/>
        </w:rPr>
      </w:pPr>
      <w:r w:rsidRPr="00E8346C">
        <w:rPr>
          <w:sz w:val="28"/>
          <w:szCs w:val="28"/>
        </w:rPr>
        <w:t>4.10. Решение прокурора или его заместителя о согласовании проведения внеплановой выездной проверки или об отказе в согласовании её проведения может быть обжаловано вышестоящему прокурору или в суд.</w:t>
      </w:r>
    </w:p>
    <w:p w:rsidR="00B55890" w:rsidRPr="00E8346C" w:rsidRDefault="00B55890" w:rsidP="000648F1">
      <w:pPr>
        <w:autoSpaceDE w:val="0"/>
        <w:autoSpaceDN w:val="0"/>
        <w:adjustRightInd w:val="0"/>
        <w:ind w:firstLine="720"/>
        <w:jc w:val="both"/>
        <w:outlineLvl w:val="1"/>
        <w:rPr>
          <w:sz w:val="28"/>
          <w:szCs w:val="28"/>
        </w:rPr>
      </w:pPr>
      <w:r w:rsidRPr="00E8346C">
        <w:rPr>
          <w:sz w:val="28"/>
          <w:szCs w:val="28"/>
        </w:rPr>
        <w:t>4.11. О проведении внеплановой выездной проверки, за исключением внеплановой выездной проверки, основания проведения которой указаны в под</w:t>
      </w:r>
      <w:hyperlink r:id="rId15" w:history="1">
        <w:r w:rsidRPr="00E8346C">
          <w:rPr>
            <w:sz w:val="28"/>
            <w:szCs w:val="28"/>
          </w:rPr>
          <w:t>пункте 2, 4 пункта 4.2</w:t>
        </w:r>
      </w:hyperlink>
      <w:r w:rsidRPr="00E8346C">
        <w:rPr>
          <w:sz w:val="28"/>
          <w:szCs w:val="28"/>
        </w:rPr>
        <w:t xml:space="preserve"> настоящей статьи,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если иное не установлено настоящим регламентом.</w:t>
      </w:r>
    </w:p>
    <w:p w:rsidR="00B55890" w:rsidRPr="00E8346C" w:rsidRDefault="00B55890" w:rsidP="000648F1">
      <w:pPr>
        <w:autoSpaceDE w:val="0"/>
        <w:autoSpaceDN w:val="0"/>
        <w:adjustRightInd w:val="0"/>
        <w:ind w:firstLine="720"/>
        <w:jc w:val="both"/>
        <w:rPr>
          <w:sz w:val="28"/>
          <w:szCs w:val="28"/>
        </w:rPr>
      </w:pPr>
      <w:r w:rsidRPr="00E8346C">
        <w:rPr>
          <w:sz w:val="28"/>
          <w:szCs w:val="28"/>
        </w:rPr>
        <w:t xml:space="preserve">4.12. В случае, если в результате деятельности юридического лица, индивидуального предпринимателя </w:t>
      </w:r>
      <w:r w:rsidR="001A793D">
        <w:rPr>
          <w:sz w:val="28"/>
          <w:szCs w:val="28"/>
        </w:rPr>
        <w:t xml:space="preserve">  или  гражданина </w:t>
      </w:r>
      <w:r w:rsidRPr="00E8346C">
        <w:rPr>
          <w:sz w:val="28"/>
          <w:szCs w:val="28"/>
        </w:rPr>
        <w:t xml:space="preserve">причинён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w:t>
      </w:r>
      <w:r w:rsidR="001A793D">
        <w:rPr>
          <w:sz w:val="28"/>
          <w:szCs w:val="28"/>
        </w:rPr>
        <w:t xml:space="preserve">  и граждан </w:t>
      </w:r>
      <w:r w:rsidRPr="00E8346C">
        <w:rPr>
          <w:sz w:val="28"/>
          <w:szCs w:val="28"/>
        </w:rPr>
        <w:t>о начале проведения внеплановой выездной проверки не требуется.</w:t>
      </w:r>
    </w:p>
    <w:p w:rsidR="00B55890" w:rsidRPr="00E8346C" w:rsidRDefault="00B55890" w:rsidP="000648F1">
      <w:pPr>
        <w:autoSpaceDE w:val="0"/>
        <w:autoSpaceDN w:val="0"/>
        <w:adjustRightInd w:val="0"/>
        <w:ind w:firstLine="720"/>
        <w:outlineLvl w:val="1"/>
        <w:rPr>
          <w:sz w:val="28"/>
          <w:szCs w:val="28"/>
        </w:rPr>
      </w:pPr>
      <w:r w:rsidRPr="00E8346C">
        <w:rPr>
          <w:sz w:val="28"/>
          <w:szCs w:val="28"/>
        </w:rPr>
        <w:t xml:space="preserve"> </w:t>
      </w:r>
    </w:p>
    <w:p w:rsidR="00B55890" w:rsidRPr="00E8346C" w:rsidRDefault="00B55890" w:rsidP="000648F1">
      <w:pPr>
        <w:autoSpaceDE w:val="0"/>
        <w:autoSpaceDN w:val="0"/>
        <w:adjustRightInd w:val="0"/>
        <w:ind w:firstLine="720"/>
        <w:outlineLvl w:val="1"/>
        <w:rPr>
          <w:sz w:val="28"/>
          <w:szCs w:val="28"/>
        </w:rPr>
      </w:pPr>
    </w:p>
    <w:p w:rsidR="00B55890" w:rsidRPr="00E8346C" w:rsidRDefault="00B55890" w:rsidP="000648F1">
      <w:pPr>
        <w:autoSpaceDE w:val="0"/>
        <w:autoSpaceDN w:val="0"/>
        <w:adjustRightInd w:val="0"/>
        <w:ind w:firstLine="720"/>
        <w:jc w:val="center"/>
        <w:outlineLvl w:val="1"/>
        <w:rPr>
          <w:sz w:val="28"/>
          <w:szCs w:val="28"/>
        </w:rPr>
      </w:pPr>
      <w:r w:rsidRPr="00E8346C">
        <w:rPr>
          <w:sz w:val="28"/>
          <w:szCs w:val="28"/>
        </w:rPr>
        <w:t>5. Документарная проверка</w:t>
      </w:r>
    </w:p>
    <w:p w:rsidR="00B55890" w:rsidRPr="00E8346C" w:rsidRDefault="00B55890" w:rsidP="000648F1">
      <w:pPr>
        <w:autoSpaceDE w:val="0"/>
        <w:autoSpaceDN w:val="0"/>
        <w:adjustRightInd w:val="0"/>
        <w:ind w:firstLine="720"/>
        <w:jc w:val="center"/>
        <w:outlineLvl w:val="1"/>
        <w:rPr>
          <w:sz w:val="28"/>
          <w:szCs w:val="28"/>
        </w:rPr>
      </w:pPr>
    </w:p>
    <w:p w:rsidR="00B55890" w:rsidRPr="00E8346C" w:rsidRDefault="00B55890" w:rsidP="000648F1">
      <w:pPr>
        <w:autoSpaceDE w:val="0"/>
        <w:autoSpaceDN w:val="0"/>
        <w:adjustRightInd w:val="0"/>
        <w:ind w:firstLine="720"/>
        <w:jc w:val="both"/>
        <w:rPr>
          <w:sz w:val="28"/>
          <w:szCs w:val="28"/>
        </w:rPr>
      </w:pPr>
      <w:r w:rsidRPr="00E8346C">
        <w:rPr>
          <w:sz w:val="28"/>
          <w:szCs w:val="28"/>
        </w:rPr>
        <w:t>5.1.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установленных муниципальными правовыми актами, исполнением предписаний и постановлений органов муниципального контроля.</w:t>
      </w:r>
    </w:p>
    <w:p w:rsidR="00B55890" w:rsidRPr="00E8346C" w:rsidRDefault="00B55890" w:rsidP="000648F1">
      <w:pPr>
        <w:autoSpaceDE w:val="0"/>
        <w:autoSpaceDN w:val="0"/>
        <w:adjustRightInd w:val="0"/>
        <w:ind w:firstLine="720"/>
        <w:jc w:val="both"/>
        <w:rPr>
          <w:sz w:val="28"/>
          <w:szCs w:val="28"/>
        </w:rPr>
      </w:pPr>
      <w:r w:rsidRPr="00E8346C">
        <w:rPr>
          <w:sz w:val="28"/>
          <w:szCs w:val="28"/>
        </w:rPr>
        <w:t>5.2. Организация документарной проверки (как плановой, так и внеплановой) осуществляется в порядке, установленном статьёй 14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проводится по месту нахождения органа муниципального контроля.</w:t>
      </w:r>
    </w:p>
    <w:p w:rsidR="00B55890" w:rsidRPr="00E8346C" w:rsidRDefault="00B55890" w:rsidP="000648F1">
      <w:pPr>
        <w:autoSpaceDE w:val="0"/>
        <w:autoSpaceDN w:val="0"/>
        <w:adjustRightInd w:val="0"/>
        <w:ind w:firstLine="720"/>
        <w:jc w:val="both"/>
        <w:rPr>
          <w:sz w:val="28"/>
          <w:szCs w:val="28"/>
        </w:rPr>
      </w:pPr>
      <w:r w:rsidRPr="00E8346C">
        <w:rPr>
          <w:sz w:val="28"/>
          <w:szCs w:val="28"/>
        </w:rPr>
        <w:t xml:space="preserve">5.3. В процессе проведения документарной проверки должностными лицами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статьёй 8 Федерального закона от 26.12.2008 № 294-ФЗ «О защите прав юридических лиц </w:t>
      </w:r>
      <w:r w:rsidRPr="00E8346C">
        <w:rPr>
          <w:sz w:val="28"/>
          <w:szCs w:val="28"/>
        </w:rPr>
        <w:lastRenderedPageBreak/>
        <w:t>и индивидуальных предпринимателей при осуществлении государственного контроля (надзора) и муниципального контроля»,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муниципального контроля.</w:t>
      </w:r>
    </w:p>
    <w:p w:rsidR="00B55890" w:rsidRPr="00E8346C" w:rsidRDefault="00B55890" w:rsidP="000648F1">
      <w:pPr>
        <w:autoSpaceDE w:val="0"/>
        <w:autoSpaceDN w:val="0"/>
        <w:adjustRightInd w:val="0"/>
        <w:ind w:firstLine="720"/>
        <w:jc w:val="both"/>
        <w:rPr>
          <w:sz w:val="28"/>
          <w:szCs w:val="28"/>
        </w:rPr>
      </w:pPr>
      <w:r w:rsidRPr="00E8346C">
        <w:rPr>
          <w:sz w:val="28"/>
          <w:szCs w:val="28"/>
        </w:rPr>
        <w:t>5.4. В случае,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руководителя, заместителя руководителя органа муниципального контроля о проведении проверки либо его заместителя о проведении документарной проверки.</w:t>
      </w:r>
    </w:p>
    <w:p w:rsidR="00B55890" w:rsidRPr="00E8346C" w:rsidRDefault="00B55890" w:rsidP="000648F1">
      <w:pPr>
        <w:autoSpaceDE w:val="0"/>
        <w:autoSpaceDN w:val="0"/>
        <w:adjustRightInd w:val="0"/>
        <w:ind w:firstLine="720"/>
        <w:jc w:val="both"/>
        <w:rPr>
          <w:sz w:val="28"/>
          <w:szCs w:val="28"/>
        </w:rPr>
      </w:pPr>
      <w:r w:rsidRPr="00E8346C">
        <w:rPr>
          <w:sz w:val="28"/>
          <w:szCs w:val="28"/>
        </w:rPr>
        <w:t>5.5. В течение десяти рабочих дней со дня получения мотивированного запроса юридическое лицо, индивидуальный предприниматель обязаны направить в орган муниципального контроля указанные в запросе документы.</w:t>
      </w:r>
    </w:p>
    <w:p w:rsidR="00B55890" w:rsidRPr="00E8346C" w:rsidRDefault="00B55890" w:rsidP="000648F1">
      <w:pPr>
        <w:autoSpaceDE w:val="0"/>
        <w:autoSpaceDN w:val="0"/>
        <w:adjustRightInd w:val="0"/>
        <w:ind w:firstLine="720"/>
        <w:jc w:val="both"/>
        <w:rPr>
          <w:sz w:val="28"/>
          <w:szCs w:val="28"/>
        </w:rPr>
      </w:pPr>
      <w:r w:rsidRPr="00E8346C">
        <w:rPr>
          <w:sz w:val="28"/>
          <w:szCs w:val="28"/>
        </w:rPr>
        <w:t>5.6. Указанные в запросе документы представляются в виде копий, заверенных печатью (при её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w:t>
      </w:r>
    </w:p>
    <w:p w:rsidR="00B55890" w:rsidRPr="00E8346C" w:rsidRDefault="00B55890" w:rsidP="000648F1">
      <w:pPr>
        <w:autoSpaceDE w:val="0"/>
        <w:autoSpaceDN w:val="0"/>
        <w:adjustRightInd w:val="0"/>
        <w:ind w:firstLine="720"/>
        <w:jc w:val="both"/>
        <w:rPr>
          <w:sz w:val="28"/>
          <w:szCs w:val="28"/>
        </w:rPr>
      </w:pPr>
      <w:r w:rsidRPr="00E8346C">
        <w:rPr>
          <w:sz w:val="28"/>
          <w:szCs w:val="28"/>
        </w:rPr>
        <w:t>5.7. 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rsidR="00B55890" w:rsidRPr="00E8346C" w:rsidRDefault="00B55890" w:rsidP="000648F1">
      <w:pPr>
        <w:autoSpaceDE w:val="0"/>
        <w:autoSpaceDN w:val="0"/>
        <w:adjustRightInd w:val="0"/>
        <w:ind w:firstLine="720"/>
        <w:jc w:val="both"/>
        <w:rPr>
          <w:sz w:val="28"/>
          <w:szCs w:val="28"/>
        </w:rPr>
      </w:pPr>
      <w:r w:rsidRPr="00E8346C">
        <w:rPr>
          <w:sz w:val="28"/>
          <w:szCs w:val="28"/>
        </w:rPr>
        <w:t>5.8.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B55890" w:rsidRPr="00E8346C" w:rsidRDefault="00B55890" w:rsidP="000648F1">
      <w:pPr>
        <w:autoSpaceDE w:val="0"/>
        <w:autoSpaceDN w:val="0"/>
        <w:adjustRightInd w:val="0"/>
        <w:ind w:firstLine="720"/>
        <w:jc w:val="both"/>
        <w:rPr>
          <w:sz w:val="28"/>
          <w:szCs w:val="28"/>
        </w:rPr>
      </w:pPr>
      <w:r w:rsidRPr="00E8346C">
        <w:rPr>
          <w:sz w:val="28"/>
          <w:szCs w:val="28"/>
        </w:rPr>
        <w:t>5.9. Юридическое лицо, индивидуальный предприниматель, представляющие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пункте 5.8 настоящего административного регламента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B55890" w:rsidRPr="00E8346C" w:rsidRDefault="00B55890" w:rsidP="000648F1">
      <w:pPr>
        <w:autoSpaceDE w:val="0"/>
        <w:autoSpaceDN w:val="0"/>
        <w:adjustRightInd w:val="0"/>
        <w:ind w:firstLine="720"/>
        <w:jc w:val="both"/>
        <w:rPr>
          <w:sz w:val="28"/>
          <w:szCs w:val="28"/>
        </w:rPr>
      </w:pPr>
      <w:r w:rsidRPr="00E8346C">
        <w:rPr>
          <w:sz w:val="28"/>
          <w:szCs w:val="28"/>
        </w:rPr>
        <w:t xml:space="preserve">5.10. Должностное лицо, осуществляющее документарную проверку, обязано рассмотреть представленные руководителем или иным должностным </w:t>
      </w:r>
      <w:r w:rsidRPr="00E8346C">
        <w:rPr>
          <w:sz w:val="28"/>
          <w:szCs w:val="28"/>
        </w:rPr>
        <w:lastRenderedPageBreak/>
        <w:t>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муниципального контроля установят признаки нарушения обязательных требований, установленных муниципальными правовыми актами, должностные лица органа муниципального контроля вправе провести выездную проверку.</w:t>
      </w:r>
    </w:p>
    <w:p w:rsidR="00B55890" w:rsidRPr="00E8346C" w:rsidRDefault="00B55890" w:rsidP="000648F1">
      <w:pPr>
        <w:autoSpaceDE w:val="0"/>
        <w:autoSpaceDN w:val="0"/>
        <w:adjustRightInd w:val="0"/>
        <w:ind w:firstLine="720"/>
        <w:jc w:val="both"/>
        <w:rPr>
          <w:sz w:val="28"/>
          <w:szCs w:val="28"/>
        </w:rPr>
      </w:pPr>
      <w:r w:rsidRPr="00E8346C">
        <w:rPr>
          <w:sz w:val="28"/>
          <w:szCs w:val="28"/>
        </w:rPr>
        <w:t>5.11. При проведении документарной проверки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w:t>
      </w:r>
    </w:p>
    <w:p w:rsidR="00B55890" w:rsidRPr="00E8346C" w:rsidRDefault="00B55890" w:rsidP="000648F1">
      <w:pPr>
        <w:autoSpaceDE w:val="0"/>
        <w:autoSpaceDN w:val="0"/>
        <w:adjustRightInd w:val="0"/>
        <w:ind w:firstLine="720"/>
        <w:outlineLvl w:val="1"/>
        <w:rPr>
          <w:sz w:val="28"/>
          <w:szCs w:val="28"/>
        </w:rPr>
      </w:pPr>
    </w:p>
    <w:p w:rsidR="00B55890" w:rsidRPr="00E8346C" w:rsidRDefault="00B55890" w:rsidP="000648F1">
      <w:pPr>
        <w:autoSpaceDE w:val="0"/>
        <w:autoSpaceDN w:val="0"/>
        <w:adjustRightInd w:val="0"/>
        <w:ind w:firstLine="720"/>
        <w:jc w:val="center"/>
        <w:outlineLvl w:val="1"/>
        <w:rPr>
          <w:sz w:val="28"/>
          <w:szCs w:val="28"/>
        </w:rPr>
      </w:pPr>
      <w:r w:rsidRPr="00E8346C">
        <w:rPr>
          <w:sz w:val="28"/>
          <w:szCs w:val="28"/>
        </w:rPr>
        <w:t>6. Выездная проверка</w:t>
      </w:r>
    </w:p>
    <w:p w:rsidR="00B55890" w:rsidRPr="00E8346C" w:rsidRDefault="00B55890" w:rsidP="000648F1">
      <w:pPr>
        <w:autoSpaceDE w:val="0"/>
        <w:autoSpaceDN w:val="0"/>
        <w:adjustRightInd w:val="0"/>
        <w:ind w:firstLine="720"/>
        <w:jc w:val="both"/>
        <w:rPr>
          <w:sz w:val="28"/>
          <w:szCs w:val="28"/>
        </w:rPr>
      </w:pPr>
    </w:p>
    <w:p w:rsidR="0097542F" w:rsidRPr="0097542F" w:rsidRDefault="00B55890" w:rsidP="0097542F">
      <w:pPr>
        <w:widowControl w:val="0"/>
        <w:autoSpaceDE w:val="0"/>
        <w:autoSpaceDN w:val="0"/>
        <w:adjustRightInd w:val="0"/>
        <w:ind w:firstLine="720"/>
        <w:jc w:val="both"/>
        <w:rPr>
          <w:sz w:val="28"/>
          <w:szCs w:val="28"/>
        </w:rPr>
      </w:pPr>
      <w:r w:rsidRPr="00E8346C">
        <w:rPr>
          <w:sz w:val="28"/>
          <w:szCs w:val="28"/>
        </w:rPr>
        <w:t xml:space="preserve">6.1. </w:t>
      </w:r>
      <w:r w:rsidR="0097542F" w:rsidRPr="0097542F">
        <w:rPr>
          <w:sz w:val="28"/>
          <w:szCs w:val="28"/>
        </w:rPr>
        <w:t xml:space="preserve">Предметом выездной проверки являются соблюдение </w:t>
      </w:r>
      <w:r w:rsidR="00D7623F">
        <w:rPr>
          <w:sz w:val="28"/>
          <w:szCs w:val="28"/>
        </w:rPr>
        <w:t>с</w:t>
      </w:r>
      <w:r w:rsidR="0097542F" w:rsidRPr="0097542F">
        <w:rPr>
          <w:sz w:val="28"/>
          <w:szCs w:val="28"/>
        </w:rPr>
        <w:t xml:space="preserve">убъектами контроля </w:t>
      </w:r>
      <w:r w:rsidR="00D7623F">
        <w:rPr>
          <w:sz w:val="28"/>
          <w:szCs w:val="28"/>
        </w:rPr>
        <w:t>о</w:t>
      </w:r>
      <w:r w:rsidR="0097542F" w:rsidRPr="0097542F">
        <w:rPr>
          <w:sz w:val="28"/>
          <w:szCs w:val="28"/>
        </w:rPr>
        <w:t xml:space="preserve">бязательных требований при осуществлении управления многоквартирными домами, оказании услуг и (или) выполнении  работ по содержанию и ремонту общего имущества в многоквартирных домах, а также соблюдение гражданами </w:t>
      </w:r>
      <w:r w:rsidR="00D7623F">
        <w:rPr>
          <w:sz w:val="28"/>
          <w:szCs w:val="28"/>
        </w:rPr>
        <w:t>о</w:t>
      </w:r>
      <w:r w:rsidR="0097542F" w:rsidRPr="0097542F">
        <w:rPr>
          <w:sz w:val="28"/>
          <w:szCs w:val="28"/>
        </w:rPr>
        <w:t>бязательных требований, установленных законодательством в отношении муниципального жилищного фонда.</w:t>
      </w:r>
    </w:p>
    <w:p w:rsidR="0097542F" w:rsidRPr="0097542F" w:rsidRDefault="0097542F" w:rsidP="000648F1">
      <w:pPr>
        <w:autoSpaceDE w:val="0"/>
        <w:autoSpaceDN w:val="0"/>
        <w:adjustRightInd w:val="0"/>
        <w:ind w:firstLine="720"/>
        <w:jc w:val="both"/>
        <w:rPr>
          <w:sz w:val="28"/>
          <w:szCs w:val="28"/>
        </w:rPr>
      </w:pPr>
    </w:p>
    <w:p w:rsidR="0097542F" w:rsidRPr="0097542F" w:rsidRDefault="0097542F" w:rsidP="000648F1">
      <w:pPr>
        <w:autoSpaceDE w:val="0"/>
        <w:autoSpaceDN w:val="0"/>
        <w:adjustRightInd w:val="0"/>
        <w:ind w:firstLine="720"/>
        <w:jc w:val="both"/>
        <w:rPr>
          <w:sz w:val="28"/>
          <w:szCs w:val="28"/>
        </w:rPr>
      </w:pPr>
    </w:p>
    <w:p w:rsidR="00B55890" w:rsidRPr="00E8346C" w:rsidRDefault="00B55890" w:rsidP="000648F1">
      <w:pPr>
        <w:autoSpaceDE w:val="0"/>
        <w:autoSpaceDN w:val="0"/>
        <w:adjustRightInd w:val="0"/>
        <w:ind w:firstLine="720"/>
        <w:jc w:val="both"/>
        <w:rPr>
          <w:sz w:val="28"/>
          <w:szCs w:val="28"/>
        </w:rPr>
      </w:pPr>
      <w:r w:rsidRPr="00E8346C">
        <w:rPr>
          <w:sz w:val="28"/>
          <w:szCs w:val="28"/>
        </w:rPr>
        <w:t>6.2.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r w:rsidR="0097542F">
        <w:rPr>
          <w:sz w:val="28"/>
          <w:szCs w:val="28"/>
        </w:rPr>
        <w:t xml:space="preserve"> а также по месту проживания гражданина.</w:t>
      </w:r>
    </w:p>
    <w:p w:rsidR="00B55890" w:rsidRPr="00E8346C" w:rsidRDefault="00B55890" w:rsidP="000648F1">
      <w:pPr>
        <w:autoSpaceDE w:val="0"/>
        <w:autoSpaceDN w:val="0"/>
        <w:adjustRightInd w:val="0"/>
        <w:ind w:firstLine="720"/>
        <w:jc w:val="both"/>
        <w:rPr>
          <w:sz w:val="28"/>
          <w:szCs w:val="28"/>
        </w:rPr>
      </w:pPr>
      <w:r w:rsidRPr="00E8346C">
        <w:rPr>
          <w:sz w:val="28"/>
          <w:szCs w:val="28"/>
        </w:rPr>
        <w:t>6.3. Выездная проверка проводится в случае, если при документарной проверке не представляется возможным:</w:t>
      </w:r>
    </w:p>
    <w:p w:rsidR="00B55890" w:rsidRPr="00E8346C" w:rsidRDefault="00B55890" w:rsidP="000648F1">
      <w:pPr>
        <w:autoSpaceDE w:val="0"/>
        <w:autoSpaceDN w:val="0"/>
        <w:adjustRightInd w:val="0"/>
        <w:ind w:firstLine="720"/>
        <w:jc w:val="both"/>
        <w:rPr>
          <w:sz w:val="28"/>
          <w:szCs w:val="28"/>
        </w:rPr>
      </w:pPr>
      <w:r w:rsidRPr="00E8346C">
        <w:rPr>
          <w:sz w:val="28"/>
          <w:szCs w:val="28"/>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B55890" w:rsidRDefault="00B55890" w:rsidP="000648F1">
      <w:pPr>
        <w:autoSpaceDE w:val="0"/>
        <w:autoSpaceDN w:val="0"/>
        <w:adjustRightInd w:val="0"/>
        <w:ind w:firstLine="720"/>
        <w:jc w:val="both"/>
        <w:rPr>
          <w:sz w:val="28"/>
          <w:szCs w:val="28"/>
        </w:rPr>
      </w:pPr>
      <w:r w:rsidRPr="00E8346C">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r w:rsidR="00D7623F">
        <w:rPr>
          <w:sz w:val="28"/>
          <w:szCs w:val="28"/>
        </w:rPr>
        <w:t>;</w:t>
      </w:r>
    </w:p>
    <w:p w:rsidR="00D7623F" w:rsidRPr="00E8346C" w:rsidRDefault="00D7623F" w:rsidP="000648F1">
      <w:pPr>
        <w:autoSpaceDE w:val="0"/>
        <w:autoSpaceDN w:val="0"/>
        <w:adjustRightInd w:val="0"/>
        <w:ind w:firstLine="720"/>
        <w:jc w:val="both"/>
        <w:rPr>
          <w:sz w:val="28"/>
          <w:szCs w:val="28"/>
        </w:rPr>
      </w:pPr>
      <w:r>
        <w:rPr>
          <w:sz w:val="28"/>
          <w:szCs w:val="28"/>
        </w:rPr>
        <w:t>3) в случаях, предусмотренных пунктом 4.2. настоящего Регламента.</w:t>
      </w:r>
    </w:p>
    <w:p w:rsidR="00B55890" w:rsidRPr="00E8346C" w:rsidRDefault="00B55890" w:rsidP="000648F1">
      <w:pPr>
        <w:autoSpaceDE w:val="0"/>
        <w:autoSpaceDN w:val="0"/>
        <w:adjustRightInd w:val="0"/>
        <w:ind w:firstLine="720"/>
        <w:jc w:val="both"/>
        <w:rPr>
          <w:sz w:val="28"/>
          <w:szCs w:val="28"/>
        </w:rPr>
      </w:pPr>
      <w:r w:rsidRPr="00E8346C">
        <w:rPr>
          <w:sz w:val="28"/>
          <w:szCs w:val="28"/>
        </w:rPr>
        <w:t xml:space="preserve">6.4. Выездная проверка начинается с предъявления служебного удостоверения должностными лицами органа муниципального контроля (установленного образца),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w:t>
      </w:r>
      <w:r w:rsidR="0097542F">
        <w:rPr>
          <w:sz w:val="28"/>
          <w:szCs w:val="28"/>
        </w:rPr>
        <w:t xml:space="preserve">, гражданина,  его доверенного лица  </w:t>
      </w:r>
      <w:r w:rsidRPr="00E8346C">
        <w:rPr>
          <w:sz w:val="28"/>
          <w:szCs w:val="28"/>
        </w:rPr>
        <w:t xml:space="preserve">с распоряжением или приказом руководителя, заместителя руководителя органа муниципального контроля о назначении выездной </w:t>
      </w:r>
      <w:r w:rsidRPr="00E8346C">
        <w:rPr>
          <w:sz w:val="28"/>
          <w:szCs w:val="28"/>
        </w:rPr>
        <w:lastRenderedPageBreak/>
        <w:t>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B55890" w:rsidRPr="00E8346C" w:rsidRDefault="00B55890" w:rsidP="000648F1">
      <w:pPr>
        <w:autoSpaceDE w:val="0"/>
        <w:autoSpaceDN w:val="0"/>
        <w:adjustRightInd w:val="0"/>
        <w:ind w:firstLine="720"/>
        <w:jc w:val="both"/>
        <w:rPr>
          <w:sz w:val="28"/>
          <w:szCs w:val="28"/>
        </w:rPr>
      </w:pPr>
      <w:r w:rsidRPr="00E8346C">
        <w:rPr>
          <w:sz w:val="28"/>
          <w:szCs w:val="28"/>
        </w:rPr>
        <w:t>6.5.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w:t>
      </w:r>
      <w:r w:rsidR="0097542F">
        <w:rPr>
          <w:sz w:val="28"/>
          <w:szCs w:val="28"/>
        </w:rPr>
        <w:t>, гражданин, его доверенное лицо</w:t>
      </w:r>
      <w:r w:rsidRPr="00E8346C">
        <w:rPr>
          <w:sz w:val="28"/>
          <w:szCs w:val="28"/>
        </w:rPr>
        <w:t xml:space="preserve">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r w:rsidR="00CF350B">
        <w:rPr>
          <w:sz w:val="28"/>
          <w:szCs w:val="28"/>
        </w:rPr>
        <w:t>, а также в жилые помещения граждан.</w:t>
      </w:r>
    </w:p>
    <w:p w:rsidR="00B55890" w:rsidRPr="00E8346C" w:rsidRDefault="00B55890" w:rsidP="000648F1">
      <w:pPr>
        <w:autoSpaceDE w:val="0"/>
        <w:autoSpaceDN w:val="0"/>
        <w:adjustRightInd w:val="0"/>
        <w:ind w:firstLine="720"/>
        <w:jc w:val="both"/>
        <w:rPr>
          <w:sz w:val="28"/>
          <w:szCs w:val="28"/>
        </w:rPr>
      </w:pPr>
      <w:r w:rsidRPr="00E8346C">
        <w:rPr>
          <w:sz w:val="28"/>
          <w:szCs w:val="28"/>
        </w:rPr>
        <w:t xml:space="preserve">6.6. Органы муниципального контроля </w:t>
      </w:r>
      <w:r>
        <w:rPr>
          <w:sz w:val="28"/>
          <w:szCs w:val="28"/>
        </w:rPr>
        <w:t xml:space="preserve"> могут привлекать</w:t>
      </w:r>
      <w:r w:rsidRPr="00E8346C">
        <w:rPr>
          <w:sz w:val="28"/>
          <w:szCs w:val="28"/>
        </w:rPr>
        <w:t xml:space="preserve"> к проведению выездной проверки юридического лица, индивидуального предпринимателя</w:t>
      </w:r>
      <w:r w:rsidR="00CF350B">
        <w:rPr>
          <w:sz w:val="28"/>
          <w:szCs w:val="28"/>
        </w:rPr>
        <w:t xml:space="preserve">, гражданина  </w:t>
      </w:r>
      <w:r w:rsidRPr="00E8346C">
        <w:rPr>
          <w:sz w:val="28"/>
          <w:szCs w:val="28"/>
        </w:rPr>
        <w:t xml:space="preserve"> экспертов, экспертные организации, не состоящие в гражданско-правовых и трудовых отношениях с юридическим лицом, индивидуальным предпринимателем,</w:t>
      </w:r>
      <w:r w:rsidR="00D7623F">
        <w:rPr>
          <w:sz w:val="28"/>
          <w:szCs w:val="28"/>
        </w:rPr>
        <w:t xml:space="preserve">а также  гражданином </w:t>
      </w:r>
      <w:r w:rsidRPr="00E8346C">
        <w:rPr>
          <w:sz w:val="28"/>
          <w:szCs w:val="28"/>
        </w:rPr>
        <w:t xml:space="preserve"> в отношении которых проводится проверка, и не являющиеся аффилированными лицами проверяемых лиц.</w:t>
      </w:r>
    </w:p>
    <w:p w:rsidR="00B55890" w:rsidRPr="00E8346C" w:rsidRDefault="00B55890" w:rsidP="000648F1">
      <w:pPr>
        <w:autoSpaceDE w:val="0"/>
        <w:autoSpaceDN w:val="0"/>
        <w:adjustRightInd w:val="0"/>
        <w:ind w:firstLine="720"/>
        <w:jc w:val="both"/>
        <w:rPr>
          <w:sz w:val="28"/>
          <w:szCs w:val="28"/>
        </w:rPr>
      </w:pPr>
    </w:p>
    <w:p w:rsidR="00B55890" w:rsidRPr="00E8346C" w:rsidRDefault="00B55890" w:rsidP="000648F1">
      <w:pPr>
        <w:autoSpaceDE w:val="0"/>
        <w:autoSpaceDN w:val="0"/>
        <w:adjustRightInd w:val="0"/>
        <w:ind w:firstLine="720"/>
        <w:jc w:val="center"/>
        <w:outlineLvl w:val="1"/>
        <w:rPr>
          <w:sz w:val="28"/>
          <w:szCs w:val="28"/>
        </w:rPr>
      </w:pPr>
      <w:r w:rsidRPr="00E8346C">
        <w:rPr>
          <w:sz w:val="28"/>
          <w:szCs w:val="28"/>
        </w:rPr>
        <w:t>7. Срок проведения проверки</w:t>
      </w:r>
    </w:p>
    <w:p w:rsidR="00B55890" w:rsidRPr="00E8346C" w:rsidRDefault="00B55890" w:rsidP="000648F1">
      <w:pPr>
        <w:autoSpaceDE w:val="0"/>
        <w:autoSpaceDN w:val="0"/>
        <w:adjustRightInd w:val="0"/>
        <w:ind w:firstLine="720"/>
        <w:jc w:val="both"/>
        <w:rPr>
          <w:sz w:val="28"/>
          <w:szCs w:val="28"/>
        </w:rPr>
      </w:pPr>
    </w:p>
    <w:p w:rsidR="00B55890" w:rsidRPr="00E8346C" w:rsidRDefault="00B55890" w:rsidP="000648F1">
      <w:pPr>
        <w:autoSpaceDE w:val="0"/>
        <w:autoSpaceDN w:val="0"/>
        <w:adjustRightInd w:val="0"/>
        <w:ind w:firstLine="720"/>
        <w:jc w:val="both"/>
        <w:rPr>
          <w:sz w:val="28"/>
          <w:szCs w:val="28"/>
        </w:rPr>
      </w:pPr>
      <w:r w:rsidRPr="00E8346C">
        <w:rPr>
          <w:sz w:val="28"/>
          <w:szCs w:val="28"/>
        </w:rPr>
        <w:t>7.1. Срок проведения документарной проверки и выездной проверки, не может превышать двадцать рабочих дней.</w:t>
      </w:r>
    </w:p>
    <w:p w:rsidR="00B55890" w:rsidRPr="00E8346C" w:rsidRDefault="00B55890" w:rsidP="000648F1">
      <w:pPr>
        <w:autoSpaceDE w:val="0"/>
        <w:autoSpaceDN w:val="0"/>
        <w:adjustRightInd w:val="0"/>
        <w:ind w:firstLine="720"/>
        <w:jc w:val="both"/>
        <w:rPr>
          <w:sz w:val="28"/>
          <w:szCs w:val="28"/>
        </w:rPr>
      </w:pPr>
      <w:r w:rsidRPr="00E8346C">
        <w:rPr>
          <w:sz w:val="28"/>
          <w:szCs w:val="28"/>
        </w:rPr>
        <w:t>7.2.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B55890" w:rsidRPr="00E8346C" w:rsidRDefault="00B55890" w:rsidP="000648F1">
      <w:pPr>
        <w:autoSpaceDE w:val="0"/>
        <w:autoSpaceDN w:val="0"/>
        <w:adjustRightInd w:val="0"/>
        <w:ind w:firstLine="720"/>
        <w:jc w:val="both"/>
        <w:rPr>
          <w:sz w:val="28"/>
          <w:szCs w:val="28"/>
        </w:rPr>
      </w:pPr>
      <w:r w:rsidRPr="00E8346C">
        <w:rPr>
          <w:sz w:val="28"/>
          <w:szCs w:val="28"/>
        </w:rPr>
        <w:t>7.3.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но не более чем на двадцать рабочих дней, в отношении малых предприятий, микропредприятий не более чем на пятнадцать часов.</w:t>
      </w:r>
    </w:p>
    <w:p w:rsidR="00B55890" w:rsidRPr="00E8346C" w:rsidRDefault="00B55890" w:rsidP="000648F1">
      <w:pPr>
        <w:autoSpaceDE w:val="0"/>
        <w:autoSpaceDN w:val="0"/>
        <w:adjustRightInd w:val="0"/>
        <w:ind w:firstLine="720"/>
        <w:jc w:val="both"/>
        <w:outlineLvl w:val="1"/>
        <w:rPr>
          <w:sz w:val="28"/>
          <w:szCs w:val="28"/>
        </w:rPr>
      </w:pPr>
      <w:r w:rsidRPr="00E8346C">
        <w:rPr>
          <w:sz w:val="28"/>
          <w:szCs w:val="28"/>
        </w:rPr>
        <w:t xml:space="preserve">7.4. Срок проведения каждой из предусмотренных </w:t>
      </w:r>
      <w:hyperlink r:id="rId16" w:history="1">
        <w:r w:rsidRPr="00E8346C">
          <w:rPr>
            <w:sz w:val="28"/>
            <w:szCs w:val="28"/>
          </w:rPr>
          <w:t xml:space="preserve">разделами 5 и 6 </w:t>
        </w:r>
      </w:hyperlink>
      <w:r w:rsidRPr="00E8346C">
        <w:rPr>
          <w:sz w:val="28"/>
          <w:szCs w:val="28"/>
        </w:rPr>
        <w:t xml:space="preserve">настоящего административного регламента проверок в отношении юридического лица, которое осуществляет свою деятельность на территориях </w:t>
      </w:r>
      <w:r w:rsidRPr="00E8346C">
        <w:rPr>
          <w:sz w:val="28"/>
          <w:szCs w:val="28"/>
        </w:rPr>
        <w:lastRenderedPageBreak/>
        <w:t>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B55890" w:rsidRPr="00E8346C" w:rsidRDefault="00B55890" w:rsidP="000648F1">
      <w:pPr>
        <w:autoSpaceDE w:val="0"/>
        <w:autoSpaceDN w:val="0"/>
        <w:adjustRightInd w:val="0"/>
        <w:ind w:firstLine="720"/>
        <w:jc w:val="both"/>
        <w:outlineLvl w:val="0"/>
        <w:rPr>
          <w:sz w:val="28"/>
          <w:szCs w:val="28"/>
        </w:rPr>
      </w:pPr>
    </w:p>
    <w:p w:rsidR="00B55890" w:rsidRPr="00E8346C" w:rsidRDefault="00B55890" w:rsidP="000648F1">
      <w:pPr>
        <w:autoSpaceDE w:val="0"/>
        <w:autoSpaceDN w:val="0"/>
        <w:adjustRightInd w:val="0"/>
        <w:ind w:firstLine="720"/>
        <w:jc w:val="center"/>
        <w:outlineLvl w:val="1"/>
        <w:rPr>
          <w:sz w:val="28"/>
          <w:szCs w:val="28"/>
        </w:rPr>
      </w:pPr>
      <w:r w:rsidRPr="00E8346C">
        <w:rPr>
          <w:sz w:val="28"/>
          <w:szCs w:val="28"/>
        </w:rPr>
        <w:t>8. Порядок оформления результатов проверки</w:t>
      </w:r>
    </w:p>
    <w:p w:rsidR="00B55890" w:rsidRPr="00E8346C" w:rsidRDefault="00B55890" w:rsidP="000648F1">
      <w:pPr>
        <w:autoSpaceDE w:val="0"/>
        <w:autoSpaceDN w:val="0"/>
        <w:adjustRightInd w:val="0"/>
        <w:ind w:firstLine="720"/>
        <w:jc w:val="both"/>
        <w:rPr>
          <w:sz w:val="28"/>
          <w:szCs w:val="28"/>
        </w:rPr>
      </w:pPr>
    </w:p>
    <w:p w:rsidR="00B55890" w:rsidRPr="00E8346C" w:rsidRDefault="00B55890" w:rsidP="000648F1">
      <w:pPr>
        <w:autoSpaceDE w:val="0"/>
        <w:autoSpaceDN w:val="0"/>
        <w:adjustRightInd w:val="0"/>
        <w:ind w:firstLine="720"/>
        <w:jc w:val="both"/>
        <w:rPr>
          <w:sz w:val="28"/>
          <w:szCs w:val="28"/>
        </w:rPr>
      </w:pPr>
      <w:r w:rsidRPr="00E8346C">
        <w:rPr>
          <w:sz w:val="28"/>
          <w:szCs w:val="28"/>
        </w:rPr>
        <w:t>8.1. По результатам проверки должностными лицами органа муниципального контроля проводящими проверку, составляется акт в 2-х экземплярах (приложение № 5).</w:t>
      </w:r>
    </w:p>
    <w:p w:rsidR="00B55890" w:rsidRPr="00E8346C" w:rsidRDefault="00B55890" w:rsidP="000648F1">
      <w:pPr>
        <w:autoSpaceDE w:val="0"/>
        <w:autoSpaceDN w:val="0"/>
        <w:adjustRightInd w:val="0"/>
        <w:ind w:firstLine="720"/>
        <w:jc w:val="both"/>
        <w:rPr>
          <w:sz w:val="28"/>
          <w:szCs w:val="28"/>
        </w:rPr>
      </w:pPr>
      <w:r w:rsidRPr="00E8346C">
        <w:rPr>
          <w:sz w:val="28"/>
          <w:szCs w:val="28"/>
        </w:rPr>
        <w:t>8.2. 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B55890" w:rsidRPr="00E8346C" w:rsidRDefault="00B55890" w:rsidP="000648F1">
      <w:pPr>
        <w:autoSpaceDE w:val="0"/>
        <w:autoSpaceDN w:val="0"/>
        <w:adjustRightInd w:val="0"/>
        <w:ind w:firstLine="720"/>
        <w:jc w:val="both"/>
        <w:rPr>
          <w:sz w:val="28"/>
          <w:szCs w:val="28"/>
        </w:rPr>
      </w:pPr>
      <w:r w:rsidRPr="00E8346C">
        <w:rPr>
          <w:sz w:val="28"/>
          <w:szCs w:val="28"/>
        </w:rPr>
        <w:t xml:space="preserve">8.3. Акт проверки оформляется непосредственно после её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w:t>
      </w:r>
      <w:r w:rsidR="00CF350B">
        <w:rPr>
          <w:sz w:val="28"/>
          <w:szCs w:val="28"/>
        </w:rPr>
        <w:t xml:space="preserve">, гражданину, его доверенному лицу </w:t>
      </w:r>
      <w:r w:rsidRPr="00E8346C">
        <w:rPr>
          <w:sz w:val="28"/>
          <w:szCs w:val="28"/>
        </w:rPr>
        <w:t xml:space="preserve">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sidR="00CF350B">
        <w:rPr>
          <w:sz w:val="28"/>
          <w:szCs w:val="28"/>
        </w:rPr>
        <w:t xml:space="preserve"> гражданина, его доверенного лица , </w:t>
      </w:r>
      <w:r w:rsidRPr="00E8346C">
        <w:rPr>
          <w:sz w:val="28"/>
          <w:szCs w:val="28"/>
        </w:rPr>
        <w:t>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B55890" w:rsidRPr="00E8346C" w:rsidRDefault="00B55890" w:rsidP="000648F1">
      <w:pPr>
        <w:autoSpaceDE w:val="0"/>
        <w:autoSpaceDN w:val="0"/>
        <w:adjustRightInd w:val="0"/>
        <w:ind w:firstLine="720"/>
        <w:jc w:val="both"/>
        <w:rPr>
          <w:sz w:val="28"/>
          <w:szCs w:val="28"/>
        </w:rPr>
      </w:pPr>
      <w:r w:rsidRPr="00E8346C">
        <w:rPr>
          <w:sz w:val="28"/>
          <w:szCs w:val="28"/>
        </w:rPr>
        <w:t>8.4.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трёх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r w:rsidR="00D7623F">
        <w:rPr>
          <w:sz w:val="28"/>
          <w:szCs w:val="28"/>
        </w:rPr>
        <w:t>,</w:t>
      </w:r>
      <w:r w:rsidR="00CF350B">
        <w:rPr>
          <w:sz w:val="28"/>
          <w:szCs w:val="28"/>
        </w:rPr>
        <w:t xml:space="preserve"> </w:t>
      </w:r>
      <w:r w:rsidR="00D7623F">
        <w:rPr>
          <w:sz w:val="28"/>
          <w:szCs w:val="28"/>
        </w:rPr>
        <w:t>г</w:t>
      </w:r>
      <w:r w:rsidR="00CF350B">
        <w:rPr>
          <w:sz w:val="28"/>
          <w:szCs w:val="28"/>
        </w:rPr>
        <w:t>ражданину, его доверенному лицу</w:t>
      </w:r>
      <w:r w:rsidRPr="00E8346C">
        <w:rPr>
          <w:sz w:val="28"/>
          <w:szCs w:val="28"/>
        </w:rPr>
        <w:t xml:space="preserve">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B55890" w:rsidRPr="00E8346C" w:rsidRDefault="00B55890" w:rsidP="000648F1">
      <w:pPr>
        <w:autoSpaceDE w:val="0"/>
        <w:autoSpaceDN w:val="0"/>
        <w:adjustRightInd w:val="0"/>
        <w:ind w:firstLine="720"/>
        <w:jc w:val="both"/>
        <w:rPr>
          <w:sz w:val="28"/>
          <w:szCs w:val="28"/>
        </w:rPr>
      </w:pPr>
      <w:r w:rsidRPr="00E8346C">
        <w:rPr>
          <w:sz w:val="28"/>
          <w:szCs w:val="28"/>
        </w:rPr>
        <w:t xml:space="preserve">8.5. В случае, если для проведения внеплановой выездной проверки требуется согласование её проведения с прокуратурой </w:t>
      </w:r>
      <w:r>
        <w:rPr>
          <w:sz w:val="28"/>
          <w:szCs w:val="28"/>
        </w:rPr>
        <w:t>Кромского</w:t>
      </w:r>
      <w:r w:rsidRPr="00E8346C">
        <w:rPr>
          <w:sz w:val="28"/>
          <w:szCs w:val="28"/>
        </w:rPr>
        <w:t xml:space="preserve"> района</w:t>
      </w:r>
      <w:r w:rsidRPr="00E8346C">
        <w:rPr>
          <w:i/>
          <w:sz w:val="28"/>
          <w:szCs w:val="28"/>
        </w:rPr>
        <w:t>,</w:t>
      </w:r>
      <w:r w:rsidRPr="00E8346C">
        <w:rPr>
          <w:sz w:val="28"/>
          <w:szCs w:val="28"/>
        </w:rPr>
        <w:t xml:space="preserve"> копия </w:t>
      </w:r>
      <w:r w:rsidRPr="00E8346C">
        <w:rPr>
          <w:sz w:val="28"/>
          <w:szCs w:val="28"/>
        </w:rPr>
        <w:lastRenderedPageBreak/>
        <w:t>акта проверки направляется в прокуратуру, которым принято решение о согласовании проведения проверки, в течение пяти рабочих дней со дня составления акта проверки.</w:t>
      </w:r>
    </w:p>
    <w:p w:rsidR="00B55890" w:rsidRPr="00E8346C" w:rsidRDefault="00B55890" w:rsidP="000648F1">
      <w:pPr>
        <w:autoSpaceDE w:val="0"/>
        <w:autoSpaceDN w:val="0"/>
        <w:adjustRightInd w:val="0"/>
        <w:ind w:firstLine="720"/>
        <w:jc w:val="both"/>
        <w:rPr>
          <w:sz w:val="28"/>
          <w:szCs w:val="28"/>
        </w:rPr>
      </w:pPr>
      <w:r w:rsidRPr="00E8346C">
        <w:rPr>
          <w:sz w:val="28"/>
          <w:szCs w:val="28"/>
        </w:rPr>
        <w:t>8.6.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B55890" w:rsidRPr="00E8346C" w:rsidRDefault="00B55890" w:rsidP="000648F1">
      <w:pPr>
        <w:autoSpaceDE w:val="0"/>
        <w:autoSpaceDN w:val="0"/>
        <w:adjustRightInd w:val="0"/>
        <w:ind w:firstLine="720"/>
        <w:jc w:val="both"/>
        <w:rPr>
          <w:sz w:val="28"/>
          <w:szCs w:val="28"/>
        </w:rPr>
      </w:pPr>
      <w:r w:rsidRPr="00E8346C">
        <w:rPr>
          <w:sz w:val="28"/>
          <w:szCs w:val="28"/>
        </w:rPr>
        <w:t>8.7. Должностные лица органа муниципального контроля осуществляющие проверку юридического лица, индивидуального предпринимателя производят запись в журнале учёта проверок (приложение № 6)</w:t>
      </w:r>
    </w:p>
    <w:p w:rsidR="00B55890" w:rsidRPr="00E8346C" w:rsidRDefault="00B55890" w:rsidP="000648F1">
      <w:pPr>
        <w:autoSpaceDE w:val="0"/>
        <w:autoSpaceDN w:val="0"/>
        <w:adjustRightInd w:val="0"/>
        <w:ind w:firstLine="720"/>
        <w:jc w:val="both"/>
        <w:rPr>
          <w:sz w:val="28"/>
          <w:szCs w:val="28"/>
        </w:rPr>
      </w:pPr>
      <w:r w:rsidRPr="00E8346C">
        <w:rPr>
          <w:sz w:val="28"/>
          <w:szCs w:val="28"/>
        </w:rPr>
        <w:t>При отсутствии журнала учёта проверок в акте проверки делается соответствующая запись.</w:t>
      </w:r>
    </w:p>
    <w:p w:rsidR="00B55890" w:rsidRPr="00E8346C" w:rsidRDefault="00B55890" w:rsidP="000648F1">
      <w:pPr>
        <w:autoSpaceDE w:val="0"/>
        <w:autoSpaceDN w:val="0"/>
        <w:adjustRightInd w:val="0"/>
        <w:ind w:firstLine="720"/>
        <w:jc w:val="both"/>
        <w:rPr>
          <w:sz w:val="28"/>
          <w:szCs w:val="28"/>
        </w:rPr>
      </w:pPr>
      <w:r w:rsidRPr="00E8346C">
        <w:rPr>
          <w:sz w:val="28"/>
          <w:szCs w:val="28"/>
        </w:rPr>
        <w:t>8.8. Юридическое лицо, индивидуальный предприниматель,</w:t>
      </w:r>
      <w:r w:rsidR="00CF350B">
        <w:rPr>
          <w:sz w:val="28"/>
          <w:szCs w:val="28"/>
        </w:rPr>
        <w:t xml:space="preserve"> гражданин</w:t>
      </w:r>
      <w:r w:rsidRPr="00E8346C">
        <w:rPr>
          <w:sz w:val="28"/>
          <w:szCs w:val="28"/>
        </w:rPr>
        <w:t xml:space="preserve">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w:t>
      </w:r>
      <w:r w:rsidR="00CF350B">
        <w:rPr>
          <w:sz w:val="28"/>
          <w:szCs w:val="28"/>
        </w:rPr>
        <w:t xml:space="preserve">, гражданин </w:t>
      </w:r>
      <w:r w:rsidRPr="00E8346C">
        <w:rPr>
          <w:sz w:val="28"/>
          <w:szCs w:val="28"/>
        </w:rPr>
        <w:t xml:space="preserve">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w:t>
      </w:r>
    </w:p>
    <w:p w:rsidR="00B55890" w:rsidRPr="00E8346C" w:rsidRDefault="00B55890" w:rsidP="000648F1">
      <w:pPr>
        <w:autoSpaceDE w:val="0"/>
        <w:autoSpaceDN w:val="0"/>
        <w:adjustRightInd w:val="0"/>
        <w:ind w:firstLine="720"/>
        <w:jc w:val="both"/>
        <w:outlineLvl w:val="0"/>
        <w:rPr>
          <w:sz w:val="28"/>
          <w:szCs w:val="28"/>
        </w:rPr>
      </w:pPr>
    </w:p>
    <w:p w:rsidR="00B55890" w:rsidRPr="00E8346C" w:rsidRDefault="00B55890" w:rsidP="000648F1">
      <w:pPr>
        <w:autoSpaceDE w:val="0"/>
        <w:autoSpaceDN w:val="0"/>
        <w:adjustRightInd w:val="0"/>
        <w:ind w:firstLine="720"/>
        <w:jc w:val="center"/>
        <w:outlineLvl w:val="1"/>
        <w:rPr>
          <w:sz w:val="28"/>
          <w:szCs w:val="28"/>
        </w:rPr>
      </w:pPr>
      <w:r w:rsidRPr="00E8346C">
        <w:rPr>
          <w:sz w:val="28"/>
          <w:szCs w:val="28"/>
        </w:rPr>
        <w:t>9. Меры, принимаемые должностными лицами в отношении фактов нарушений, выявленных при проведении проверки</w:t>
      </w:r>
    </w:p>
    <w:p w:rsidR="00B55890" w:rsidRPr="00E8346C" w:rsidRDefault="00B55890" w:rsidP="000648F1">
      <w:pPr>
        <w:autoSpaceDE w:val="0"/>
        <w:autoSpaceDN w:val="0"/>
        <w:adjustRightInd w:val="0"/>
        <w:ind w:firstLine="720"/>
        <w:jc w:val="both"/>
        <w:rPr>
          <w:sz w:val="28"/>
          <w:szCs w:val="28"/>
        </w:rPr>
      </w:pPr>
    </w:p>
    <w:p w:rsidR="00B55890" w:rsidRPr="00E8346C" w:rsidRDefault="00B55890" w:rsidP="000648F1">
      <w:pPr>
        <w:autoSpaceDE w:val="0"/>
        <w:autoSpaceDN w:val="0"/>
        <w:adjustRightInd w:val="0"/>
        <w:ind w:firstLine="720"/>
        <w:jc w:val="both"/>
        <w:rPr>
          <w:sz w:val="28"/>
          <w:szCs w:val="28"/>
        </w:rPr>
      </w:pPr>
      <w:r w:rsidRPr="00E8346C">
        <w:rPr>
          <w:sz w:val="28"/>
          <w:szCs w:val="28"/>
        </w:rPr>
        <w:t>9.1. В случае выявления при проведении проверки нарушений юридическим лицом, индивидуальным предпринимателем</w:t>
      </w:r>
      <w:r w:rsidR="00D7623F">
        <w:rPr>
          <w:sz w:val="28"/>
          <w:szCs w:val="28"/>
        </w:rPr>
        <w:t xml:space="preserve"> и  (или) гражданином</w:t>
      </w:r>
      <w:r w:rsidRPr="00E8346C">
        <w:rPr>
          <w:sz w:val="28"/>
          <w:szCs w:val="28"/>
        </w:rPr>
        <w:t xml:space="preserve">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B55890" w:rsidRPr="00E8346C" w:rsidRDefault="00B55890" w:rsidP="000648F1">
      <w:pPr>
        <w:widowControl w:val="0"/>
        <w:autoSpaceDE w:val="0"/>
        <w:autoSpaceDN w:val="0"/>
        <w:adjustRightInd w:val="0"/>
        <w:ind w:firstLine="540"/>
        <w:jc w:val="both"/>
        <w:rPr>
          <w:sz w:val="28"/>
          <w:szCs w:val="28"/>
        </w:rPr>
      </w:pPr>
      <w:r w:rsidRPr="00E8346C">
        <w:rPr>
          <w:sz w:val="28"/>
          <w:szCs w:val="28"/>
        </w:rPr>
        <w:t>1) выдать предписание юридическому лицу,</w:t>
      </w:r>
      <w:r w:rsidR="00CF350B">
        <w:rPr>
          <w:sz w:val="28"/>
          <w:szCs w:val="28"/>
        </w:rPr>
        <w:t xml:space="preserve"> его уполномоченному лицу,</w:t>
      </w:r>
      <w:r w:rsidRPr="00E8346C">
        <w:rPr>
          <w:sz w:val="28"/>
          <w:szCs w:val="28"/>
        </w:rPr>
        <w:t xml:space="preserve"> индивидуальному предпринимателю</w:t>
      </w:r>
      <w:r w:rsidR="00CF350B">
        <w:rPr>
          <w:sz w:val="28"/>
          <w:szCs w:val="28"/>
        </w:rPr>
        <w:t xml:space="preserve">, его уполномоченному лицу, гражданину, его доверенному лицу  </w:t>
      </w:r>
      <w:r w:rsidRPr="00E8346C">
        <w:rPr>
          <w:sz w:val="28"/>
          <w:szCs w:val="28"/>
        </w:rPr>
        <w:t>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 выдать предписание юридическому лицу,</w:t>
      </w:r>
      <w:r w:rsidR="00CF350B">
        <w:rPr>
          <w:sz w:val="28"/>
          <w:szCs w:val="28"/>
        </w:rPr>
        <w:t xml:space="preserve"> его </w:t>
      </w:r>
      <w:r w:rsidR="00CF350B">
        <w:rPr>
          <w:sz w:val="28"/>
          <w:szCs w:val="28"/>
        </w:rPr>
        <w:lastRenderedPageBreak/>
        <w:t>уполномоченному лицу,</w:t>
      </w:r>
      <w:r w:rsidRPr="00E8346C">
        <w:rPr>
          <w:sz w:val="28"/>
          <w:szCs w:val="28"/>
        </w:rPr>
        <w:t xml:space="preserve"> индивидуальному предпринимателю </w:t>
      </w:r>
      <w:r w:rsidR="00CF350B">
        <w:rPr>
          <w:sz w:val="28"/>
          <w:szCs w:val="28"/>
        </w:rPr>
        <w:t xml:space="preserve">, его уполномоченному лицу, гражданину, его доверенному лицу </w:t>
      </w:r>
      <w:r w:rsidRPr="00E8346C">
        <w:rPr>
          <w:sz w:val="28"/>
          <w:szCs w:val="28"/>
        </w:rPr>
        <w:t>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B55890" w:rsidRPr="00E8346C" w:rsidRDefault="00B55890" w:rsidP="000648F1">
      <w:pPr>
        <w:widowControl w:val="0"/>
        <w:autoSpaceDE w:val="0"/>
        <w:autoSpaceDN w:val="0"/>
        <w:adjustRightInd w:val="0"/>
        <w:ind w:firstLine="540"/>
        <w:jc w:val="both"/>
        <w:rPr>
          <w:sz w:val="28"/>
          <w:szCs w:val="28"/>
        </w:rPr>
      </w:pPr>
      <w:r w:rsidRPr="00E8346C">
        <w:rPr>
          <w:sz w:val="28"/>
          <w:szCs w:val="28"/>
        </w:rPr>
        <w:t xml:space="preserve">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w:t>
      </w:r>
      <w:hyperlink r:id="rId17" w:history="1">
        <w:r w:rsidRPr="00E8346C">
          <w:rPr>
            <w:color w:val="0000FF"/>
            <w:sz w:val="28"/>
            <w:szCs w:val="28"/>
          </w:rPr>
          <w:t>техногенного</w:t>
        </w:r>
      </w:hyperlink>
      <w:r w:rsidRPr="00E8346C">
        <w:rPr>
          <w:sz w:val="28"/>
          <w:szCs w:val="28"/>
        </w:rPr>
        <w:t xml:space="preserve"> характера, а также меры по привлечению лиц, допустивших выявленные нарушения, к ответственности.</w:t>
      </w:r>
    </w:p>
    <w:p w:rsidR="00B55890" w:rsidRPr="00E8346C" w:rsidRDefault="00B55890" w:rsidP="000648F1">
      <w:pPr>
        <w:autoSpaceDE w:val="0"/>
        <w:autoSpaceDN w:val="0"/>
        <w:adjustRightInd w:val="0"/>
        <w:ind w:firstLine="540"/>
        <w:jc w:val="both"/>
        <w:rPr>
          <w:sz w:val="28"/>
          <w:szCs w:val="28"/>
        </w:rPr>
      </w:pPr>
      <w:r w:rsidRPr="00E8346C">
        <w:rPr>
          <w:sz w:val="28"/>
          <w:szCs w:val="28"/>
        </w:rPr>
        <w:t>9.2.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w:t>
      </w:r>
      <w:r w:rsidR="00CF350B">
        <w:rPr>
          <w:sz w:val="28"/>
          <w:szCs w:val="28"/>
        </w:rPr>
        <w:t xml:space="preserve"> гражданина, </w:t>
      </w:r>
      <w:r w:rsidRPr="00E8346C">
        <w:rPr>
          <w:sz w:val="28"/>
          <w:szCs w:val="28"/>
        </w:rPr>
        <w:t xml:space="preserve"> эксплуатация ими зданий, строений, сооружений, помещений, оборудования, подобных объектов, транспортных средств,</w:t>
      </w:r>
      <w:r w:rsidR="00CF350B">
        <w:rPr>
          <w:sz w:val="28"/>
          <w:szCs w:val="28"/>
        </w:rPr>
        <w:t xml:space="preserve"> жилых помещений, </w:t>
      </w:r>
      <w:r w:rsidRPr="00E8346C">
        <w:rPr>
          <w:sz w:val="28"/>
          <w:szCs w:val="28"/>
        </w:rPr>
        <w:t xml:space="preserve">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18" w:history="1">
        <w:r w:rsidRPr="00E8346C">
          <w:rPr>
            <w:color w:val="0000FF"/>
            <w:sz w:val="28"/>
            <w:szCs w:val="28"/>
          </w:rPr>
          <w:t>Кодексом</w:t>
        </w:r>
      </w:hyperlink>
      <w:r w:rsidRPr="00E8346C">
        <w:rPr>
          <w:sz w:val="28"/>
          <w:szCs w:val="28"/>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B55890" w:rsidRPr="00E8346C" w:rsidRDefault="00B55890" w:rsidP="000648F1">
      <w:pPr>
        <w:widowControl w:val="0"/>
        <w:autoSpaceDE w:val="0"/>
        <w:autoSpaceDN w:val="0"/>
        <w:adjustRightInd w:val="0"/>
        <w:ind w:firstLine="540"/>
        <w:jc w:val="both"/>
        <w:rPr>
          <w:sz w:val="28"/>
          <w:szCs w:val="28"/>
        </w:rPr>
      </w:pPr>
      <w:r w:rsidRPr="00E8346C">
        <w:rPr>
          <w:sz w:val="28"/>
          <w:szCs w:val="28"/>
        </w:rPr>
        <w:t xml:space="preserve"> </w:t>
      </w:r>
    </w:p>
    <w:p w:rsidR="00B55890" w:rsidRPr="00E8346C" w:rsidRDefault="00B55890" w:rsidP="000648F1">
      <w:pPr>
        <w:autoSpaceDE w:val="0"/>
        <w:autoSpaceDN w:val="0"/>
        <w:adjustRightInd w:val="0"/>
        <w:ind w:firstLine="720"/>
        <w:jc w:val="both"/>
        <w:rPr>
          <w:sz w:val="28"/>
          <w:szCs w:val="28"/>
        </w:rPr>
      </w:pPr>
    </w:p>
    <w:p w:rsidR="00B55890" w:rsidRPr="00E8346C" w:rsidRDefault="00B55890" w:rsidP="000648F1">
      <w:pPr>
        <w:autoSpaceDE w:val="0"/>
        <w:autoSpaceDN w:val="0"/>
        <w:adjustRightInd w:val="0"/>
        <w:ind w:firstLine="720"/>
        <w:jc w:val="center"/>
        <w:outlineLvl w:val="1"/>
        <w:rPr>
          <w:sz w:val="28"/>
          <w:szCs w:val="28"/>
        </w:rPr>
      </w:pPr>
      <w:r w:rsidRPr="00E8346C">
        <w:rPr>
          <w:sz w:val="28"/>
          <w:szCs w:val="28"/>
        </w:rPr>
        <w:t>10. Права и обязанности должностных лиц органа муниципального</w:t>
      </w:r>
    </w:p>
    <w:p w:rsidR="00B55890" w:rsidRPr="00E8346C" w:rsidRDefault="00B55890" w:rsidP="000648F1">
      <w:pPr>
        <w:autoSpaceDE w:val="0"/>
        <w:autoSpaceDN w:val="0"/>
        <w:adjustRightInd w:val="0"/>
        <w:ind w:firstLine="720"/>
        <w:jc w:val="center"/>
        <w:outlineLvl w:val="1"/>
        <w:rPr>
          <w:sz w:val="28"/>
          <w:szCs w:val="28"/>
        </w:rPr>
      </w:pPr>
      <w:r w:rsidRPr="00E8346C">
        <w:rPr>
          <w:sz w:val="28"/>
          <w:szCs w:val="28"/>
        </w:rPr>
        <w:t>контроля при проведении проверки</w:t>
      </w:r>
    </w:p>
    <w:p w:rsidR="00B55890" w:rsidRPr="00E8346C" w:rsidRDefault="00B55890" w:rsidP="000648F1">
      <w:pPr>
        <w:autoSpaceDE w:val="0"/>
        <w:autoSpaceDN w:val="0"/>
        <w:adjustRightInd w:val="0"/>
        <w:ind w:firstLine="720"/>
        <w:jc w:val="both"/>
        <w:rPr>
          <w:sz w:val="28"/>
          <w:szCs w:val="28"/>
        </w:rPr>
      </w:pPr>
    </w:p>
    <w:p w:rsidR="00B55890" w:rsidRPr="00E8346C" w:rsidRDefault="00B55890" w:rsidP="000648F1">
      <w:pPr>
        <w:autoSpaceDE w:val="0"/>
        <w:autoSpaceDN w:val="0"/>
        <w:adjustRightInd w:val="0"/>
        <w:ind w:firstLine="720"/>
        <w:jc w:val="both"/>
        <w:rPr>
          <w:sz w:val="28"/>
          <w:szCs w:val="28"/>
        </w:rPr>
      </w:pPr>
      <w:r w:rsidRPr="00E8346C">
        <w:rPr>
          <w:sz w:val="28"/>
          <w:szCs w:val="28"/>
        </w:rPr>
        <w:lastRenderedPageBreak/>
        <w:t>10.1. Должностные лица органа муниципального контроля при проведении проверки обязаны:</w:t>
      </w:r>
    </w:p>
    <w:p w:rsidR="00B55890" w:rsidRPr="00E8346C" w:rsidRDefault="00B55890" w:rsidP="000648F1">
      <w:pPr>
        <w:autoSpaceDE w:val="0"/>
        <w:autoSpaceDN w:val="0"/>
        <w:adjustRightInd w:val="0"/>
        <w:ind w:firstLine="720"/>
        <w:jc w:val="both"/>
        <w:rPr>
          <w:sz w:val="28"/>
          <w:szCs w:val="28"/>
        </w:rPr>
      </w:pPr>
      <w:r w:rsidRPr="00E8346C">
        <w:rPr>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B55890" w:rsidRPr="00E8346C" w:rsidRDefault="00B55890" w:rsidP="000648F1">
      <w:pPr>
        <w:autoSpaceDE w:val="0"/>
        <w:autoSpaceDN w:val="0"/>
        <w:adjustRightInd w:val="0"/>
        <w:ind w:firstLine="720"/>
        <w:jc w:val="both"/>
        <w:rPr>
          <w:sz w:val="28"/>
          <w:szCs w:val="28"/>
        </w:rPr>
      </w:pPr>
      <w:r w:rsidRPr="00E8346C">
        <w:rPr>
          <w:sz w:val="28"/>
          <w:szCs w:val="28"/>
        </w:rPr>
        <w:t>2) соблюдать законодательство Российской Федерации, права и законные интересы юридического лица, индивидуального предпринимателя,</w:t>
      </w:r>
      <w:r w:rsidR="009276AC">
        <w:rPr>
          <w:sz w:val="28"/>
          <w:szCs w:val="28"/>
        </w:rPr>
        <w:t xml:space="preserve"> гражданина,</w:t>
      </w:r>
      <w:r w:rsidRPr="00E8346C">
        <w:rPr>
          <w:sz w:val="28"/>
          <w:szCs w:val="28"/>
        </w:rPr>
        <w:t xml:space="preserve"> проверка которых проводится;</w:t>
      </w:r>
    </w:p>
    <w:p w:rsidR="00B55890" w:rsidRPr="00E8346C" w:rsidRDefault="00B55890" w:rsidP="000648F1">
      <w:pPr>
        <w:autoSpaceDE w:val="0"/>
        <w:autoSpaceDN w:val="0"/>
        <w:adjustRightInd w:val="0"/>
        <w:ind w:firstLine="720"/>
        <w:jc w:val="both"/>
        <w:rPr>
          <w:sz w:val="28"/>
          <w:szCs w:val="28"/>
        </w:rPr>
      </w:pPr>
      <w:r w:rsidRPr="00E8346C">
        <w:rPr>
          <w:sz w:val="28"/>
          <w:szCs w:val="28"/>
        </w:rPr>
        <w:t>3) проводить проверку на основании распоряжения  руководителя, заместителя руководителя органа муниципального контроля о её проведении в соответствии с её назначением;</w:t>
      </w:r>
    </w:p>
    <w:p w:rsidR="00B55890" w:rsidRPr="00E8346C" w:rsidRDefault="00B55890" w:rsidP="000648F1">
      <w:pPr>
        <w:autoSpaceDE w:val="0"/>
        <w:autoSpaceDN w:val="0"/>
        <w:adjustRightInd w:val="0"/>
        <w:ind w:firstLine="720"/>
        <w:jc w:val="both"/>
        <w:rPr>
          <w:sz w:val="28"/>
          <w:szCs w:val="28"/>
        </w:rPr>
      </w:pPr>
      <w:r w:rsidRPr="00E8346C">
        <w:rPr>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заместителя руководителя органа муниципального контроля и в случае, предусмотренном пунктом 4.5 настоящего административного регламента, копии документа о согласовании проведения проверки;</w:t>
      </w:r>
    </w:p>
    <w:p w:rsidR="00B55890" w:rsidRPr="00E8346C" w:rsidRDefault="00B55890" w:rsidP="000648F1">
      <w:pPr>
        <w:autoSpaceDE w:val="0"/>
        <w:autoSpaceDN w:val="0"/>
        <w:adjustRightInd w:val="0"/>
        <w:ind w:firstLine="720"/>
        <w:jc w:val="both"/>
        <w:rPr>
          <w:sz w:val="28"/>
          <w:szCs w:val="28"/>
        </w:rPr>
      </w:pPr>
      <w:r w:rsidRPr="00E8346C">
        <w:rPr>
          <w:sz w:val="28"/>
          <w:szCs w:val="28"/>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w:t>
      </w:r>
      <w:r w:rsidR="00CF350B">
        <w:rPr>
          <w:sz w:val="28"/>
          <w:szCs w:val="28"/>
        </w:rPr>
        <w:t xml:space="preserve">, гражданину, его доверенному лицу </w:t>
      </w:r>
      <w:r w:rsidRPr="00E8346C">
        <w:rPr>
          <w:sz w:val="28"/>
          <w:szCs w:val="28"/>
        </w:rPr>
        <w:t>присутствовать при проведении проверки и давать разъяснения по вопросам, относящимся к предмету проверки;</w:t>
      </w:r>
    </w:p>
    <w:p w:rsidR="00B55890" w:rsidRPr="00E8346C" w:rsidRDefault="00B55890" w:rsidP="000648F1">
      <w:pPr>
        <w:autoSpaceDE w:val="0"/>
        <w:autoSpaceDN w:val="0"/>
        <w:adjustRightInd w:val="0"/>
        <w:ind w:firstLine="720"/>
        <w:jc w:val="both"/>
        <w:rPr>
          <w:sz w:val="28"/>
          <w:szCs w:val="28"/>
        </w:rPr>
      </w:pPr>
      <w:r w:rsidRPr="00E8346C">
        <w:rPr>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w:t>
      </w:r>
      <w:r w:rsidR="00CF350B">
        <w:rPr>
          <w:sz w:val="28"/>
          <w:szCs w:val="28"/>
        </w:rPr>
        <w:t xml:space="preserve"> его уполномоченному представителю, гражданину, его доверенному лицу</w:t>
      </w:r>
      <w:r w:rsidRPr="00E8346C">
        <w:rPr>
          <w:sz w:val="28"/>
          <w:szCs w:val="28"/>
        </w:rPr>
        <w:t>, присутствующим при проведении проверки, информацию и документы, относящиеся к предмету проверки;</w:t>
      </w:r>
    </w:p>
    <w:p w:rsidR="00B55890" w:rsidRPr="00E8346C" w:rsidRDefault="00B55890" w:rsidP="000648F1">
      <w:pPr>
        <w:autoSpaceDE w:val="0"/>
        <w:autoSpaceDN w:val="0"/>
        <w:adjustRightInd w:val="0"/>
        <w:ind w:firstLine="720"/>
        <w:jc w:val="both"/>
        <w:rPr>
          <w:sz w:val="28"/>
          <w:szCs w:val="28"/>
        </w:rPr>
      </w:pPr>
      <w:r w:rsidRPr="00E8346C">
        <w:rPr>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r w:rsidR="00CF350B">
        <w:rPr>
          <w:sz w:val="28"/>
          <w:szCs w:val="28"/>
        </w:rPr>
        <w:t xml:space="preserve">, гражданина, его доверенное   лицо </w:t>
      </w:r>
      <w:r w:rsidRPr="00E8346C">
        <w:rPr>
          <w:sz w:val="28"/>
          <w:szCs w:val="28"/>
        </w:rPr>
        <w:t xml:space="preserve"> с результатами проверки;</w:t>
      </w:r>
    </w:p>
    <w:p w:rsidR="00B55890" w:rsidRPr="00E8346C" w:rsidRDefault="00B55890" w:rsidP="000648F1">
      <w:pPr>
        <w:widowControl w:val="0"/>
        <w:autoSpaceDE w:val="0"/>
        <w:autoSpaceDN w:val="0"/>
        <w:adjustRightInd w:val="0"/>
        <w:ind w:firstLine="540"/>
        <w:jc w:val="both"/>
        <w:rPr>
          <w:sz w:val="28"/>
          <w:szCs w:val="28"/>
        </w:rPr>
      </w:pPr>
      <w:r w:rsidRPr="00E8346C">
        <w:rPr>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B55890" w:rsidRPr="00E8346C" w:rsidRDefault="00B55890" w:rsidP="000648F1">
      <w:pPr>
        <w:autoSpaceDE w:val="0"/>
        <w:autoSpaceDN w:val="0"/>
        <w:adjustRightInd w:val="0"/>
        <w:ind w:firstLine="720"/>
        <w:jc w:val="both"/>
        <w:rPr>
          <w:sz w:val="28"/>
          <w:szCs w:val="28"/>
        </w:rPr>
      </w:pPr>
      <w:r w:rsidRPr="00E8346C">
        <w:rPr>
          <w:sz w:val="28"/>
          <w:szCs w:val="28"/>
        </w:rPr>
        <w:t>9) доказывать обоснованность своих действий при их обжаловании юридическими лицами, индивидуальными предпринимателям</w:t>
      </w:r>
      <w:r w:rsidR="006B7022">
        <w:rPr>
          <w:sz w:val="28"/>
          <w:szCs w:val="28"/>
        </w:rPr>
        <w:t>, гражданами</w:t>
      </w:r>
      <w:r w:rsidRPr="00E8346C">
        <w:rPr>
          <w:sz w:val="28"/>
          <w:szCs w:val="28"/>
        </w:rPr>
        <w:t xml:space="preserve"> в порядке, установленном законодательством Российской Федерации;</w:t>
      </w:r>
    </w:p>
    <w:p w:rsidR="00B55890" w:rsidRPr="00E8346C" w:rsidRDefault="00B55890" w:rsidP="000648F1">
      <w:pPr>
        <w:autoSpaceDE w:val="0"/>
        <w:autoSpaceDN w:val="0"/>
        <w:adjustRightInd w:val="0"/>
        <w:ind w:firstLine="720"/>
        <w:jc w:val="both"/>
        <w:rPr>
          <w:sz w:val="28"/>
          <w:szCs w:val="28"/>
        </w:rPr>
      </w:pPr>
      <w:r w:rsidRPr="00E8346C">
        <w:rPr>
          <w:sz w:val="28"/>
          <w:szCs w:val="28"/>
        </w:rPr>
        <w:t>10) соблюдать сроки проведения проверки, установленные настоящим административным регламентом;</w:t>
      </w:r>
    </w:p>
    <w:p w:rsidR="00B55890" w:rsidRPr="00E8346C" w:rsidRDefault="00B55890" w:rsidP="000648F1">
      <w:pPr>
        <w:autoSpaceDE w:val="0"/>
        <w:autoSpaceDN w:val="0"/>
        <w:adjustRightInd w:val="0"/>
        <w:ind w:firstLine="720"/>
        <w:jc w:val="both"/>
        <w:rPr>
          <w:sz w:val="28"/>
          <w:szCs w:val="28"/>
        </w:rPr>
      </w:pPr>
      <w:r w:rsidRPr="00E8346C">
        <w:rPr>
          <w:sz w:val="28"/>
          <w:szCs w:val="28"/>
        </w:rPr>
        <w:lastRenderedPageBreak/>
        <w:t>11) не требовать от юридического лица, индивидуального предпринимателя</w:t>
      </w:r>
      <w:r w:rsidR="006B7022">
        <w:rPr>
          <w:sz w:val="28"/>
          <w:szCs w:val="28"/>
        </w:rPr>
        <w:t xml:space="preserve">, граждан </w:t>
      </w:r>
      <w:r w:rsidRPr="00E8346C">
        <w:rPr>
          <w:sz w:val="28"/>
          <w:szCs w:val="28"/>
        </w:rPr>
        <w:t xml:space="preserve"> документы и иные сведения, представление которых не предусмотрено законодательством Российской Федерации;</w:t>
      </w:r>
    </w:p>
    <w:p w:rsidR="00B55890" w:rsidRPr="00E8346C" w:rsidRDefault="00B55890" w:rsidP="000648F1">
      <w:pPr>
        <w:autoSpaceDE w:val="0"/>
        <w:autoSpaceDN w:val="0"/>
        <w:adjustRightInd w:val="0"/>
        <w:ind w:firstLine="720"/>
        <w:jc w:val="both"/>
        <w:rPr>
          <w:sz w:val="28"/>
          <w:szCs w:val="28"/>
        </w:rPr>
      </w:pPr>
      <w:r w:rsidRPr="00E8346C">
        <w:rPr>
          <w:sz w:val="28"/>
          <w:szCs w:val="28"/>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r w:rsidR="006B7022">
        <w:rPr>
          <w:sz w:val="28"/>
          <w:szCs w:val="28"/>
        </w:rPr>
        <w:t>, гражданина, его доверенного лица</w:t>
      </w:r>
      <w:r w:rsidRPr="00E8346C">
        <w:rPr>
          <w:sz w:val="28"/>
          <w:szCs w:val="28"/>
        </w:rPr>
        <w:t xml:space="preserve"> ознакомить их с положениями настоящего административного регламента, в соответствии с которым проводится проверка;</w:t>
      </w:r>
    </w:p>
    <w:p w:rsidR="00B55890" w:rsidRPr="00E8346C" w:rsidRDefault="00B55890" w:rsidP="000648F1">
      <w:pPr>
        <w:autoSpaceDE w:val="0"/>
        <w:autoSpaceDN w:val="0"/>
        <w:adjustRightInd w:val="0"/>
        <w:ind w:firstLine="720"/>
        <w:jc w:val="both"/>
        <w:rPr>
          <w:sz w:val="28"/>
          <w:szCs w:val="28"/>
        </w:rPr>
      </w:pPr>
      <w:r w:rsidRPr="00E8346C">
        <w:rPr>
          <w:sz w:val="28"/>
          <w:szCs w:val="28"/>
        </w:rPr>
        <w:t>13) осуществлять запись о проведенной проверке в журнале учёта проверок.</w:t>
      </w:r>
    </w:p>
    <w:p w:rsidR="00B55890" w:rsidRPr="00E8346C" w:rsidRDefault="00B55890" w:rsidP="000648F1">
      <w:pPr>
        <w:widowControl w:val="0"/>
        <w:autoSpaceDE w:val="0"/>
        <w:autoSpaceDN w:val="0"/>
        <w:adjustRightInd w:val="0"/>
        <w:ind w:firstLine="540"/>
        <w:jc w:val="both"/>
        <w:rPr>
          <w:sz w:val="28"/>
          <w:szCs w:val="28"/>
        </w:rPr>
      </w:pPr>
      <w:r w:rsidRPr="00E8346C">
        <w:rPr>
          <w:sz w:val="28"/>
          <w:szCs w:val="28"/>
        </w:rPr>
        <w:t>10.2. Должностные лица органов  муниципального жилищного контроля, являющиеся соответственно  муниципальными жилищными инспекторами, в порядке, установленном законодательством Российской Федерации, имеют право:</w:t>
      </w:r>
    </w:p>
    <w:p w:rsidR="00B55890" w:rsidRPr="00E8346C" w:rsidRDefault="00B55890" w:rsidP="000648F1">
      <w:pPr>
        <w:widowControl w:val="0"/>
        <w:autoSpaceDE w:val="0"/>
        <w:autoSpaceDN w:val="0"/>
        <w:adjustRightInd w:val="0"/>
        <w:ind w:firstLine="540"/>
        <w:jc w:val="both"/>
        <w:rPr>
          <w:sz w:val="28"/>
          <w:szCs w:val="28"/>
        </w:rPr>
      </w:pPr>
      <w:r w:rsidRPr="00E8346C">
        <w:rPr>
          <w:sz w:val="28"/>
          <w:szCs w:val="28"/>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B55890" w:rsidRPr="00E8346C" w:rsidRDefault="00B55890" w:rsidP="000648F1">
      <w:pPr>
        <w:widowControl w:val="0"/>
        <w:autoSpaceDE w:val="0"/>
        <w:autoSpaceDN w:val="0"/>
        <w:adjustRightInd w:val="0"/>
        <w:ind w:firstLine="540"/>
        <w:jc w:val="both"/>
        <w:rPr>
          <w:sz w:val="28"/>
          <w:szCs w:val="28"/>
        </w:rPr>
      </w:pPr>
      <w:r w:rsidRPr="00E8346C">
        <w:rPr>
          <w:sz w:val="28"/>
          <w:szCs w:val="28"/>
        </w:rPr>
        <w:t xml:space="preserve">2) беспрепятственно по предъявлении служебного удостоверения и копии  распоряжения руководителя органа   муниципального жилищного контроля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проводить их обследования, а также исследования, испытания, расследования, экспертизы и другие мероприятия по контролю, проверять соответствие устава товарищества собственников жилья, внесенных в устав изменений 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 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в соответствии со </w:t>
      </w:r>
      <w:hyperlink r:id="rId19" w:history="1">
        <w:r w:rsidRPr="00E8346C">
          <w:rPr>
            <w:color w:val="0000FF"/>
            <w:sz w:val="28"/>
            <w:szCs w:val="28"/>
          </w:rPr>
          <w:t>статьей 162</w:t>
        </w:r>
      </w:hyperlink>
      <w:r w:rsidRPr="00E8346C">
        <w:rPr>
          <w:sz w:val="28"/>
          <w:szCs w:val="28"/>
        </w:rPr>
        <w:t xml:space="preserve"> Жилищного  кодекса РФ, правомерность утверждения условий этого договора и его заключения;</w:t>
      </w:r>
    </w:p>
    <w:p w:rsidR="00B55890" w:rsidRPr="00E8346C" w:rsidRDefault="00B55890" w:rsidP="000648F1">
      <w:pPr>
        <w:widowControl w:val="0"/>
        <w:autoSpaceDE w:val="0"/>
        <w:autoSpaceDN w:val="0"/>
        <w:adjustRightInd w:val="0"/>
        <w:ind w:firstLine="540"/>
        <w:jc w:val="both"/>
        <w:rPr>
          <w:sz w:val="28"/>
          <w:szCs w:val="28"/>
        </w:rPr>
      </w:pPr>
      <w:r w:rsidRPr="00E8346C">
        <w:rPr>
          <w:sz w:val="28"/>
          <w:szCs w:val="28"/>
        </w:rPr>
        <w:t xml:space="preserve">3) выдавать предписания о прекращении нарушений обязательных </w:t>
      </w:r>
      <w:r w:rsidRPr="00E8346C">
        <w:rPr>
          <w:sz w:val="28"/>
          <w:szCs w:val="28"/>
        </w:rPr>
        <w:lastRenderedPageBreak/>
        <w:t>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внесенных в устав изменений обязательным требованиям;</w:t>
      </w:r>
    </w:p>
    <w:p w:rsidR="00B55890" w:rsidRPr="00E8346C" w:rsidRDefault="00B55890" w:rsidP="000648F1">
      <w:pPr>
        <w:widowControl w:val="0"/>
        <w:autoSpaceDE w:val="0"/>
        <w:autoSpaceDN w:val="0"/>
        <w:adjustRightInd w:val="0"/>
        <w:ind w:firstLine="540"/>
        <w:jc w:val="both"/>
        <w:rPr>
          <w:sz w:val="28"/>
          <w:szCs w:val="28"/>
        </w:rPr>
      </w:pPr>
      <w:r w:rsidRPr="00E8346C">
        <w:rPr>
          <w:sz w:val="28"/>
          <w:szCs w:val="28"/>
        </w:rP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B55890" w:rsidRPr="00E8346C" w:rsidRDefault="00B55890" w:rsidP="000648F1">
      <w:pPr>
        <w:widowControl w:val="0"/>
        <w:autoSpaceDE w:val="0"/>
        <w:autoSpaceDN w:val="0"/>
        <w:adjustRightInd w:val="0"/>
        <w:ind w:firstLine="540"/>
        <w:jc w:val="both"/>
        <w:rPr>
          <w:sz w:val="28"/>
          <w:szCs w:val="28"/>
        </w:rPr>
      </w:pPr>
      <w:r w:rsidRPr="00E8346C">
        <w:rPr>
          <w:sz w:val="28"/>
          <w:szCs w:val="28"/>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B55890" w:rsidRPr="00E8346C" w:rsidRDefault="00B55890" w:rsidP="000648F1">
      <w:pPr>
        <w:widowControl w:val="0"/>
        <w:autoSpaceDE w:val="0"/>
        <w:autoSpaceDN w:val="0"/>
        <w:adjustRightInd w:val="0"/>
        <w:ind w:firstLine="540"/>
        <w:jc w:val="both"/>
        <w:rPr>
          <w:sz w:val="28"/>
          <w:szCs w:val="28"/>
        </w:rPr>
      </w:pPr>
      <w:r w:rsidRPr="00E8346C">
        <w:rPr>
          <w:sz w:val="28"/>
          <w:szCs w:val="28"/>
        </w:rPr>
        <w:t>10.3 Органы  муниципального жилищного контроля вправе обратиться в суд с заявлениями о ликвидации товарищества, о признании недействительным решения, принятого общим собранием собственников помещений в многоквартирном доме с нарушением требований Жилищного  кодекса РФ,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 внесенных в устав изменений обязательным требованиям или в случаях выявления нарушений порядка создания товарищества собственников жилья, выбора управляющей организации, утверждения условий договора управления многоквартирным домом и его заключения.</w:t>
      </w:r>
    </w:p>
    <w:p w:rsidR="00B55890" w:rsidRPr="00E8346C" w:rsidRDefault="00B55890" w:rsidP="000648F1">
      <w:pPr>
        <w:widowControl w:val="0"/>
        <w:autoSpaceDE w:val="0"/>
        <w:autoSpaceDN w:val="0"/>
        <w:adjustRightInd w:val="0"/>
        <w:rPr>
          <w:sz w:val="28"/>
          <w:szCs w:val="28"/>
        </w:rPr>
      </w:pPr>
      <w:r w:rsidRPr="00E8346C">
        <w:rPr>
          <w:sz w:val="28"/>
          <w:szCs w:val="28"/>
        </w:rPr>
        <w:t xml:space="preserve"> </w:t>
      </w:r>
    </w:p>
    <w:p w:rsidR="00B55890" w:rsidRPr="00E8346C" w:rsidRDefault="00B55890" w:rsidP="000648F1">
      <w:pPr>
        <w:autoSpaceDE w:val="0"/>
        <w:autoSpaceDN w:val="0"/>
        <w:adjustRightInd w:val="0"/>
        <w:ind w:firstLine="720"/>
        <w:jc w:val="both"/>
        <w:outlineLvl w:val="1"/>
        <w:rPr>
          <w:sz w:val="28"/>
          <w:szCs w:val="28"/>
        </w:rPr>
      </w:pPr>
    </w:p>
    <w:p w:rsidR="00B55890" w:rsidRPr="00E8346C" w:rsidRDefault="00B55890" w:rsidP="000648F1">
      <w:pPr>
        <w:autoSpaceDE w:val="0"/>
        <w:autoSpaceDN w:val="0"/>
        <w:adjustRightInd w:val="0"/>
        <w:ind w:firstLine="720"/>
        <w:jc w:val="center"/>
        <w:outlineLvl w:val="1"/>
        <w:rPr>
          <w:sz w:val="28"/>
          <w:szCs w:val="28"/>
        </w:rPr>
      </w:pPr>
      <w:r w:rsidRPr="00E8346C">
        <w:rPr>
          <w:sz w:val="28"/>
          <w:szCs w:val="28"/>
        </w:rPr>
        <w:t>11. Ответственность органа муниципального контроля, их должностных лиц при проведении проверки</w:t>
      </w:r>
    </w:p>
    <w:p w:rsidR="00B55890" w:rsidRPr="00E8346C" w:rsidRDefault="00B55890" w:rsidP="000648F1">
      <w:pPr>
        <w:autoSpaceDE w:val="0"/>
        <w:autoSpaceDN w:val="0"/>
        <w:adjustRightInd w:val="0"/>
        <w:ind w:firstLine="720"/>
        <w:jc w:val="both"/>
        <w:rPr>
          <w:sz w:val="28"/>
          <w:szCs w:val="28"/>
        </w:rPr>
      </w:pPr>
    </w:p>
    <w:p w:rsidR="00B55890" w:rsidRPr="00E8346C" w:rsidRDefault="00B55890" w:rsidP="000648F1">
      <w:pPr>
        <w:autoSpaceDE w:val="0"/>
        <w:autoSpaceDN w:val="0"/>
        <w:adjustRightInd w:val="0"/>
        <w:ind w:firstLine="720"/>
        <w:jc w:val="both"/>
        <w:rPr>
          <w:sz w:val="28"/>
          <w:szCs w:val="28"/>
        </w:rPr>
      </w:pPr>
      <w:r w:rsidRPr="00E8346C">
        <w:rPr>
          <w:sz w:val="28"/>
          <w:szCs w:val="28"/>
        </w:rPr>
        <w:t>11.1.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B55890" w:rsidRPr="00E8346C" w:rsidRDefault="00B55890" w:rsidP="000648F1">
      <w:pPr>
        <w:autoSpaceDE w:val="0"/>
        <w:autoSpaceDN w:val="0"/>
        <w:adjustRightInd w:val="0"/>
        <w:ind w:firstLine="720"/>
        <w:jc w:val="both"/>
        <w:rPr>
          <w:sz w:val="28"/>
          <w:szCs w:val="28"/>
        </w:rPr>
      </w:pPr>
      <w:r w:rsidRPr="00E8346C">
        <w:rPr>
          <w:sz w:val="28"/>
          <w:szCs w:val="28"/>
        </w:rPr>
        <w:t>11.2. Органы муниципального контроля осуществляют контроль за исполнением должностными лицами соответствующих органов служебных обязанностей, ведут учёт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B55890" w:rsidRPr="00E8346C" w:rsidRDefault="00B55890" w:rsidP="000648F1">
      <w:pPr>
        <w:autoSpaceDE w:val="0"/>
        <w:autoSpaceDN w:val="0"/>
        <w:adjustRightInd w:val="0"/>
        <w:ind w:firstLine="720"/>
        <w:jc w:val="both"/>
        <w:rPr>
          <w:sz w:val="28"/>
          <w:szCs w:val="28"/>
        </w:rPr>
      </w:pPr>
      <w:r w:rsidRPr="00E8346C">
        <w:rPr>
          <w:sz w:val="28"/>
          <w:szCs w:val="28"/>
        </w:rPr>
        <w:t>11.3.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муниципального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B55890" w:rsidRPr="00E8346C" w:rsidRDefault="00B55890" w:rsidP="000648F1">
      <w:pPr>
        <w:autoSpaceDE w:val="0"/>
        <w:autoSpaceDN w:val="0"/>
        <w:adjustRightInd w:val="0"/>
        <w:ind w:firstLine="720"/>
        <w:outlineLvl w:val="1"/>
        <w:rPr>
          <w:sz w:val="28"/>
          <w:szCs w:val="28"/>
        </w:rPr>
      </w:pPr>
    </w:p>
    <w:p w:rsidR="00B55890" w:rsidRPr="0012373D" w:rsidRDefault="00B55890" w:rsidP="000648F1">
      <w:pPr>
        <w:autoSpaceDE w:val="0"/>
        <w:autoSpaceDN w:val="0"/>
        <w:adjustRightInd w:val="0"/>
        <w:ind w:firstLine="720"/>
        <w:jc w:val="center"/>
        <w:outlineLvl w:val="1"/>
        <w:rPr>
          <w:sz w:val="28"/>
          <w:szCs w:val="28"/>
        </w:rPr>
      </w:pPr>
      <w:r w:rsidRPr="0012373D">
        <w:rPr>
          <w:sz w:val="28"/>
          <w:szCs w:val="28"/>
        </w:rPr>
        <w:lastRenderedPageBreak/>
        <w:t>12. Права и обязанности лиц, в отношении которых проводится муниципальный  контроль</w:t>
      </w:r>
    </w:p>
    <w:p w:rsidR="00B55890" w:rsidRPr="0012373D" w:rsidRDefault="00B55890" w:rsidP="000648F1">
      <w:pPr>
        <w:autoSpaceDE w:val="0"/>
        <w:autoSpaceDN w:val="0"/>
        <w:adjustRightInd w:val="0"/>
        <w:ind w:firstLine="720"/>
        <w:jc w:val="both"/>
        <w:rPr>
          <w:sz w:val="28"/>
          <w:szCs w:val="28"/>
        </w:rPr>
      </w:pPr>
    </w:p>
    <w:p w:rsidR="00B55890" w:rsidRPr="0012373D" w:rsidRDefault="00B55890" w:rsidP="000648F1">
      <w:pPr>
        <w:autoSpaceDE w:val="0"/>
        <w:autoSpaceDN w:val="0"/>
        <w:adjustRightInd w:val="0"/>
        <w:ind w:firstLine="720"/>
        <w:jc w:val="both"/>
        <w:rPr>
          <w:sz w:val="28"/>
          <w:szCs w:val="28"/>
        </w:rPr>
      </w:pPr>
      <w:r w:rsidRPr="0012373D">
        <w:rPr>
          <w:sz w:val="28"/>
          <w:szCs w:val="28"/>
        </w:rPr>
        <w:t>12.1.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B55890" w:rsidRPr="00E8346C" w:rsidRDefault="00B55890" w:rsidP="000648F1">
      <w:pPr>
        <w:autoSpaceDE w:val="0"/>
        <w:autoSpaceDN w:val="0"/>
        <w:adjustRightInd w:val="0"/>
        <w:ind w:firstLine="720"/>
        <w:jc w:val="both"/>
        <w:rPr>
          <w:sz w:val="28"/>
          <w:szCs w:val="28"/>
        </w:rPr>
      </w:pPr>
      <w:r w:rsidRPr="0012373D">
        <w:rPr>
          <w:sz w:val="28"/>
          <w:szCs w:val="28"/>
        </w:rPr>
        <w:t>1) непосредственно присутствовать при проведении про</w:t>
      </w:r>
      <w:r w:rsidRPr="00E8346C">
        <w:rPr>
          <w:sz w:val="28"/>
          <w:szCs w:val="28"/>
        </w:rPr>
        <w:t>верки, давать объяснения по вопросам, относящимся к предмету проверки;</w:t>
      </w:r>
    </w:p>
    <w:p w:rsidR="00B55890" w:rsidRPr="00E8346C" w:rsidRDefault="00B55890" w:rsidP="000648F1">
      <w:pPr>
        <w:autoSpaceDE w:val="0"/>
        <w:autoSpaceDN w:val="0"/>
        <w:adjustRightInd w:val="0"/>
        <w:ind w:firstLine="720"/>
        <w:jc w:val="both"/>
        <w:rPr>
          <w:sz w:val="28"/>
          <w:szCs w:val="28"/>
        </w:rPr>
      </w:pPr>
      <w:r w:rsidRPr="00E8346C">
        <w:rPr>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административным регламентом;</w:t>
      </w:r>
    </w:p>
    <w:p w:rsidR="00B55890" w:rsidRPr="00E8346C" w:rsidRDefault="00B55890" w:rsidP="000648F1">
      <w:pPr>
        <w:autoSpaceDE w:val="0"/>
        <w:autoSpaceDN w:val="0"/>
        <w:adjustRightInd w:val="0"/>
        <w:ind w:firstLine="720"/>
        <w:jc w:val="both"/>
        <w:rPr>
          <w:sz w:val="28"/>
          <w:szCs w:val="28"/>
        </w:rPr>
      </w:pPr>
      <w:r w:rsidRPr="00E8346C">
        <w:rPr>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B55890" w:rsidRPr="00E8346C" w:rsidRDefault="00B55890" w:rsidP="000648F1">
      <w:pPr>
        <w:autoSpaceDE w:val="0"/>
        <w:autoSpaceDN w:val="0"/>
        <w:adjustRightInd w:val="0"/>
        <w:ind w:firstLine="720"/>
        <w:jc w:val="both"/>
        <w:rPr>
          <w:sz w:val="28"/>
          <w:szCs w:val="28"/>
        </w:rPr>
      </w:pPr>
      <w:r w:rsidRPr="00E8346C">
        <w:rPr>
          <w:sz w:val="28"/>
          <w:szCs w:val="28"/>
        </w:rPr>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12373D" w:rsidRPr="0012373D" w:rsidRDefault="0012373D" w:rsidP="0012373D">
      <w:pPr>
        <w:pStyle w:val="Default"/>
        <w:ind w:firstLine="720"/>
        <w:jc w:val="both"/>
        <w:rPr>
          <w:sz w:val="28"/>
          <w:szCs w:val="28"/>
        </w:rPr>
      </w:pPr>
      <w:r w:rsidRPr="0012373D">
        <w:rPr>
          <w:sz w:val="28"/>
          <w:szCs w:val="28"/>
        </w:rPr>
        <w:t xml:space="preserve">12.2. Юридические лица, индивидуальные предприниматели, в отношении которых исполняется Муниципальная функция, обязаны: </w:t>
      </w:r>
    </w:p>
    <w:p w:rsidR="0012373D" w:rsidRPr="0012373D" w:rsidRDefault="0012373D" w:rsidP="0012373D">
      <w:pPr>
        <w:ind w:firstLine="720"/>
        <w:jc w:val="both"/>
        <w:rPr>
          <w:sz w:val="28"/>
          <w:szCs w:val="28"/>
        </w:rPr>
      </w:pPr>
      <w:r w:rsidRPr="0012373D">
        <w:rPr>
          <w:sz w:val="28"/>
          <w:szCs w:val="28"/>
        </w:rPr>
        <w:t xml:space="preserve">1) юридические лица - обеспечивать присутствие руководителей, иных должностных лиц или уполномоченных представителей юридического лица; </w:t>
      </w:r>
    </w:p>
    <w:p w:rsidR="0012373D" w:rsidRPr="0012373D" w:rsidRDefault="0012373D" w:rsidP="0012373D">
      <w:pPr>
        <w:ind w:firstLine="720"/>
        <w:jc w:val="both"/>
        <w:rPr>
          <w:sz w:val="28"/>
          <w:szCs w:val="28"/>
        </w:rPr>
      </w:pPr>
      <w:r w:rsidRPr="0012373D">
        <w:rPr>
          <w:sz w:val="28"/>
          <w:szCs w:val="28"/>
        </w:rPr>
        <w:t>2) индивидуальные предприниматели - присутствовать при проведении проверок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p>
    <w:p w:rsidR="0012373D" w:rsidRPr="0012373D" w:rsidRDefault="0012373D" w:rsidP="0012373D">
      <w:pPr>
        <w:pStyle w:val="Default"/>
        <w:ind w:firstLine="720"/>
        <w:jc w:val="both"/>
        <w:rPr>
          <w:sz w:val="28"/>
          <w:szCs w:val="28"/>
        </w:rPr>
      </w:pPr>
      <w:r w:rsidRPr="0012373D">
        <w:rPr>
          <w:sz w:val="28"/>
          <w:szCs w:val="28"/>
        </w:rPr>
        <w:t xml:space="preserve">3) предоставлять Инспекторам,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задачами и предметом проверки; </w:t>
      </w:r>
    </w:p>
    <w:p w:rsidR="0012373D" w:rsidRPr="0012373D" w:rsidRDefault="0012373D" w:rsidP="0012373D">
      <w:pPr>
        <w:pStyle w:val="Default"/>
        <w:ind w:firstLine="720"/>
        <w:jc w:val="both"/>
        <w:rPr>
          <w:sz w:val="28"/>
          <w:szCs w:val="28"/>
        </w:rPr>
      </w:pPr>
      <w:r w:rsidRPr="0012373D">
        <w:rPr>
          <w:sz w:val="28"/>
          <w:szCs w:val="28"/>
        </w:rPr>
        <w:t>4) обеспечивать доступ, проводящих выездную проверку Инспекторов и участвующих в выездной проверке экспертов, представителей экспертных организаций на территории и расположенные на них многоквартирные дома, помещения общего пользования многоквартирных домов, используемые при осуществлении деятельности;</w:t>
      </w:r>
    </w:p>
    <w:p w:rsidR="0012373D" w:rsidRPr="0012373D" w:rsidRDefault="0012373D" w:rsidP="0012373D">
      <w:pPr>
        <w:pStyle w:val="Default"/>
        <w:ind w:firstLine="720"/>
        <w:jc w:val="both"/>
        <w:rPr>
          <w:sz w:val="28"/>
          <w:szCs w:val="28"/>
        </w:rPr>
      </w:pPr>
      <w:r w:rsidRPr="0012373D">
        <w:rPr>
          <w:sz w:val="28"/>
          <w:szCs w:val="28"/>
        </w:rPr>
        <w:t xml:space="preserve">5) вести журнал учета проверок по типовой форме, утвержденной приказом Минэкономразвития России. </w:t>
      </w:r>
    </w:p>
    <w:p w:rsidR="0012373D" w:rsidRPr="0012373D" w:rsidRDefault="0012373D" w:rsidP="0012373D">
      <w:pPr>
        <w:ind w:firstLine="720"/>
        <w:jc w:val="both"/>
        <w:rPr>
          <w:sz w:val="28"/>
          <w:szCs w:val="28"/>
        </w:rPr>
      </w:pPr>
      <w:r w:rsidRPr="0012373D">
        <w:rPr>
          <w:sz w:val="28"/>
          <w:szCs w:val="28"/>
        </w:rPr>
        <w:t xml:space="preserve">12.3.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необоснованно препятствующие проведению проверок, уклоняющиеся от проведения проверок и (или) не исполняющие в установленный срок предписаний </w:t>
      </w:r>
      <w:r>
        <w:rPr>
          <w:sz w:val="28"/>
          <w:szCs w:val="28"/>
        </w:rPr>
        <w:t>о</w:t>
      </w:r>
      <w:r w:rsidRPr="0012373D">
        <w:rPr>
          <w:sz w:val="28"/>
          <w:szCs w:val="28"/>
        </w:rPr>
        <w:t xml:space="preserve">ргана контроля </w:t>
      </w:r>
      <w:r w:rsidRPr="0012373D">
        <w:rPr>
          <w:sz w:val="28"/>
          <w:szCs w:val="28"/>
        </w:rPr>
        <w:lastRenderedPageBreak/>
        <w:t xml:space="preserve">об устранении выявленных нарушений </w:t>
      </w:r>
      <w:r>
        <w:rPr>
          <w:sz w:val="28"/>
          <w:szCs w:val="28"/>
        </w:rPr>
        <w:t>о</w:t>
      </w:r>
      <w:r w:rsidRPr="0012373D">
        <w:rPr>
          <w:sz w:val="28"/>
          <w:szCs w:val="28"/>
        </w:rPr>
        <w:t>бязательных требований, несут ответственность в соответствии с законодательством Российской Федерации.</w:t>
      </w:r>
    </w:p>
    <w:p w:rsidR="0012373D" w:rsidRPr="0012373D" w:rsidRDefault="0012373D" w:rsidP="0012373D">
      <w:pPr>
        <w:ind w:firstLine="720"/>
        <w:jc w:val="both"/>
        <w:rPr>
          <w:sz w:val="28"/>
          <w:szCs w:val="28"/>
        </w:rPr>
      </w:pPr>
      <w:r w:rsidRPr="0012373D">
        <w:rPr>
          <w:sz w:val="28"/>
          <w:szCs w:val="28"/>
        </w:rPr>
        <w:t xml:space="preserve">12.4. Граждане при проведении проверки соблюдения ими </w:t>
      </w:r>
      <w:r>
        <w:rPr>
          <w:sz w:val="28"/>
          <w:szCs w:val="28"/>
        </w:rPr>
        <w:t>о</w:t>
      </w:r>
      <w:r w:rsidRPr="0012373D">
        <w:rPr>
          <w:sz w:val="28"/>
          <w:szCs w:val="28"/>
        </w:rPr>
        <w:t xml:space="preserve">бязательных требований, имеют право: </w:t>
      </w:r>
    </w:p>
    <w:p w:rsidR="0012373D" w:rsidRPr="0012373D" w:rsidRDefault="0012373D" w:rsidP="0012373D">
      <w:pPr>
        <w:ind w:firstLine="720"/>
        <w:jc w:val="both"/>
        <w:rPr>
          <w:sz w:val="28"/>
          <w:szCs w:val="28"/>
        </w:rPr>
      </w:pPr>
      <w:r w:rsidRPr="0012373D">
        <w:rPr>
          <w:sz w:val="28"/>
          <w:szCs w:val="28"/>
        </w:rPr>
        <w:t xml:space="preserve">1) получать от </w:t>
      </w:r>
      <w:r>
        <w:rPr>
          <w:sz w:val="28"/>
          <w:szCs w:val="28"/>
        </w:rPr>
        <w:t>о</w:t>
      </w:r>
      <w:r w:rsidRPr="0012373D">
        <w:rPr>
          <w:sz w:val="28"/>
          <w:szCs w:val="28"/>
        </w:rPr>
        <w:t>ргана контроля, его должностных лиц информацию, которая относится к предмету проверки;</w:t>
      </w:r>
    </w:p>
    <w:p w:rsidR="0012373D" w:rsidRPr="0012373D" w:rsidRDefault="0012373D" w:rsidP="0012373D">
      <w:pPr>
        <w:ind w:firstLine="720"/>
        <w:jc w:val="both"/>
        <w:rPr>
          <w:sz w:val="28"/>
          <w:szCs w:val="28"/>
        </w:rPr>
      </w:pPr>
      <w:r w:rsidRPr="0012373D">
        <w:rPr>
          <w:sz w:val="28"/>
          <w:szCs w:val="28"/>
        </w:rPr>
        <w:t>2) при ознакомлении с результатами проверки указывать в акте проверки согласие или несогласие с ними, а также с отдельными действиями Инспектора;</w:t>
      </w:r>
    </w:p>
    <w:p w:rsidR="0012373D" w:rsidRPr="0012373D" w:rsidRDefault="0012373D" w:rsidP="0012373D">
      <w:pPr>
        <w:ind w:firstLine="720"/>
        <w:jc w:val="both"/>
        <w:rPr>
          <w:sz w:val="28"/>
          <w:szCs w:val="28"/>
        </w:rPr>
      </w:pPr>
      <w:r w:rsidRPr="0012373D">
        <w:rPr>
          <w:sz w:val="28"/>
          <w:szCs w:val="28"/>
        </w:rPr>
        <w:t xml:space="preserve">3) обжаловать действия (бездействие) </w:t>
      </w:r>
      <w:r>
        <w:rPr>
          <w:sz w:val="28"/>
          <w:szCs w:val="28"/>
        </w:rPr>
        <w:t>и</w:t>
      </w:r>
      <w:r w:rsidRPr="0012373D">
        <w:rPr>
          <w:sz w:val="28"/>
          <w:szCs w:val="28"/>
        </w:rPr>
        <w:t>нспектора, повлекшие за собой нарушение его прав при проведении проверки, в административном и (или) судебном порядке в соответствии с законодательством Российской Федерации;</w:t>
      </w:r>
    </w:p>
    <w:p w:rsidR="0012373D" w:rsidRPr="0012373D" w:rsidRDefault="0012373D" w:rsidP="0012373D">
      <w:pPr>
        <w:pStyle w:val="Default"/>
        <w:ind w:firstLine="720"/>
        <w:jc w:val="both"/>
        <w:rPr>
          <w:sz w:val="28"/>
          <w:szCs w:val="28"/>
        </w:rPr>
      </w:pPr>
      <w:r w:rsidRPr="0012373D">
        <w:rPr>
          <w:sz w:val="28"/>
          <w:szCs w:val="28"/>
        </w:rPr>
        <w:t xml:space="preserve">4) осуществлять иные права, предусмотренные законодательством Российской Федерации. </w:t>
      </w:r>
    </w:p>
    <w:p w:rsidR="0012373D" w:rsidRPr="0012373D" w:rsidRDefault="0012373D" w:rsidP="0012373D">
      <w:pPr>
        <w:pStyle w:val="Default"/>
        <w:ind w:firstLine="720"/>
        <w:jc w:val="both"/>
        <w:rPr>
          <w:sz w:val="28"/>
          <w:szCs w:val="28"/>
        </w:rPr>
      </w:pPr>
      <w:r w:rsidRPr="0012373D">
        <w:rPr>
          <w:sz w:val="28"/>
          <w:szCs w:val="28"/>
        </w:rPr>
        <w:t>12.5. Граждане при проведении проверки обязаны:</w:t>
      </w:r>
    </w:p>
    <w:p w:rsidR="0012373D" w:rsidRPr="0012373D" w:rsidRDefault="0012373D" w:rsidP="0012373D">
      <w:pPr>
        <w:pStyle w:val="Default"/>
        <w:ind w:firstLine="720"/>
        <w:jc w:val="both"/>
        <w:rPr>
          <w:sz w:val="28"/>
          <w:szCs w:val="28"/>
        </w:rPr>
      </w:pPr>
      <w:r w:rsidRPr="0012373D">
        <w:rPr>
          <w:sz w:val="28"/>
          <w:szCs w:val="28"/>
        </w:rPr>
        <w:t xml:space="preserve">1) допустить в заранее согласованное время в занимаемое жилое помещение </w:t>
      </w:r>
      <w:r>
        <w:rPr>
          <w:sz w:val="28"/>
          <w:szCs w:val="28"/>
        </w:rPr>
        <w:t>и</w:t>
      </w:r>
      <w:r w:rsidRPr="0012373D">
        <w:rPr>
          <w:sz w:val="28"/>
          <w:szCs w:val="28"/>
        </w:rPr>
        <w:t xml:space="preserve">нспектора для осмотра технического и санитарного состояния жилого помещения, санитарно-технического и иного оборудования, находящегося в нем, а также проведение иных действий в соответствии с распоряжением руководителя </w:t>
      </w:r>
      <w:r>
        <w:rPr>
          <w:sz w:val="28"/>
          <w:szCs w:val="28"/>
        </w:rPr>
        <w:t>о</w:t>
      </w:r>
      <w:r w:rsidRPr="0012373D">
        <w:rPr>
          <w:sz w:val="28"/>
          <w:szCs w:val="28"/>
        </w:rPr>
        <w:t>ргана контроля;</w:t>
      </w:r>
    </w:p>
    <w:p w:rsidR="0012373D" w:rsidRPr="0012373D" w:rsidRDefault="0012373D" w:rsidP="0012373D">
      <w:pPr>
        <w:pStyle w:val="Default"/>
        <w:ind w:firstLine="720"/>
        <w:jc w:val="both"/>
        <w:rPr>
          <w:sz w:val="28"/>
          <w:szCs w:val="28"/>
        </w:rPr>
      </w:pPr>
      <w:r w:rsidRPr="0012373D">
        <w:rPr>
          <w:sz w:val="28"/>
          <w:szCs w:val="28"/>
        </w:rPr>
        <w:t xml:space="preserve">2) предоставлять </w:t>
      </w:r>
      <w:r>
        <w:rPr>
          <w:sz w:val="28"/>
          <w:szCs w:val="28"/>
        </w:rPr>
        <w:t>и</w:t>
      </w:r>
      <w:r w:rsidRPr="0012373D">
        <w:rPr>
          <w:sz w:val="28"/>
          <w:szCs w:val="28"/>
        </w:rPr>
        <w:t>нспектору информацию и документы, относящиеся к предмету проверки;</w:t>
      </w:r>
    </w:p>
    <w:p w:rsidR="0012373D" w:rsidRPr="0012373D" w:rsidRDefault="0012373D" w:rsidP="0012373D">
      <w:pPr>
        <w:pStyle w:val="Default"/>
        <w:ind w:firstLine="720"/>
        <w:jc w:val="both"/>
        <w:rPr>
          <w:sz w:val="28"/>
          <w:szCs w:val="28"/>
        </w:rPr>
      </w:pPr>
      <w:r w:rsidRPr="0012373D">
        <w:rPr>
          <w:sz w:val="28"/>
          <w:szCs w:val="28"/>
        </w:rPr>
        <w:t>3) ознакомиться с результатами проверки и расписаться в акте проверки;</w:t>
      </w:r>
    </w:p>
    <w:p w:rsidR="0012373D" w:rsidRPr="0012373D" w:rsidRDefault="0012373D" w:rsidP="0012373D">
      <w:pPr>
        <w:pStyle w:val="Default"/>
        <w:ind w:firstLine="720"/>
        <w:jc w:val="both"/>
        <w:rPr>
          <w:sz w:val="28"/>
          <w:szCs w:val="28"/>
        </w:rPr>
      </w:pPr>
      <w:r w:rsidRPr="0012373D">
        <w:rPr>
          <w:sz w:val="28"/>
          <w:szCs w:val="28"/>
        </w:rPr>
        <w:t xml:space="preserve">4) в установленный срок устранить замечания и недостатки, выявленные в ходе проверки соблюдения </w:t>
      </w:r>
      <w:r>
        <w:rPr>
          <w:sz w:val="28"/>
          <w:szCs w:val="28"/>
        </w:rPr>
        <w:t>о</w:t>
      </w:r>
      <w:r w:rsidRPr="0012373D">
        <w:rPr>
          <w:sz w:val="28"/>
          <w:szCs w:val="28"/>
        </w:rPr>
        <w:t>бязательных требований.</w:t>
      </w:r>
    </w:p>
    <w:p w:rsidR="0012373D" w:rsidRPr="00E8346C" w:rsidRDefault="0012373D" w:rsidP="000648F1">
      <w:pPr>
        <w:autoSpaceDE w:val="0"/>
        <w:autoSpaceDN w:val="0"/>
        <w:adjustRightInd w:val="0"/>
        <w:ind w:firstLine="720"/>
        <w:jc w:val="both"/>
        <w:rPr>
          <w:sz w:val="28"/>
          <w:szCs w:val="28"/>
        </w:rPr>
      </w:pPr>
    </w:p>
    <w:p w:rsidR="00B55890" w:rsidRPr="00E8346C" w:rsidRDefault="00B55890" w:rsidP="000648F1">
      <w:pPr>
        <w:autoSpaceDE w:val="0"/>
        <w:autoSpaceDN w:val="0"/>
        <w:adjustRightInd w:val="0"/>
        <w:ind w:firstLine="720"/>
        <w:jc w:val="both"/>
        <w:rPr>
          <w:sz w:val="28"/>
          <w:szCs w:val="28"/>
        </w:rPr>
      </w:pPr>
    </w:p>
    <w:p w:rsidR="00B55890" w:rsidRPr="00E8346C" w:rsidRDefault="00B55890" w:rsidP="000648F1">
      <w:pPr>
        <w:autoSpaceDE w:val="0"/>
        <w:autoSpaceDN w:val="0"/>
        <w:adjustRightInd w:val="0"/>
        <w:ind w:firstLine="720"/>
        <w:jc w:val="center"/>
        <w:outlineLvl w:val="1"/>
        <w:rPr>
          <w:sz w:val="28"/>
          <w:szCs w:val="28"/>
        </w:rPr>
      </w:pPr>
      <w:r w:rsidRPr="00E8346C">
        <w:rPr>
          <w:sz w:val="28"/>
          <w:szCs w:val="28"/>
        </w:rPr>
        <w:t>13. Ответственность юридических лиц, индивидуальных предпринимателей при проведении проверки</w:t>
      </w:r>
    </w:p>
    <w:p w:rsidR="00B55890" w:rsidRPr="00E8346C" w:rsidRDefault="00B55890" w:rsidP="000648F1">
      <w:pPr>
        <w:autoSpaceDE w:val="0"/>
        <w:autoSpaceDN w:val="0"/>
        <w:adjustRightInd w:val="0"/>
        <w:ind w:firstLine="720"/>
        <w:jc w:val="both"/>
        <w:rPr>
          <w:sz w:val="28"/>
          <w:szCs w:val="28"/>
        </w:rPr>
      </w:pPr>
    </w:p>
    <w:p w:rsidR="00B55890" w:rsidRDefault="00B55890" w:rsidP="000648F1">
      <w:pPr>
        <w:autoSpaceDE w:val="0"/>
        <w:autoSpaceDN w:val="0"/>
        <w:adjustRightInd w:val="0"/>
        <w:ind w:firstLine="720"/>
        <w:jc w:val="both"/>
        <w:rPr>
          <w:sz w:val="28"/>
          <w:szCs w:val="28"/>
        </w:rPr>
      </w:pPr>
      <w:r w:rsidRPr="00E8346C">
        <w:rPr>
          <w:sz w:val="28"/>
          <w:szCs w:val="28"/>
        </w:rPr>
        <w:t>13.1. Руководитель или уполномоченный представитель юридического лица, индивидуальный предприниматель, его уполномоченный представитель, допустившие нарушение настоящего административного регламента, необоснованно препятствующие проведению проверок, уклоняющиеся от проведения проверок и (или) не исполняющие в установленный срок предписания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021E98" w:rsidRDefault="00021E98" w:rsidP="000648F1">
      <w:pPr>
        <w:autoSpaceDE w:val="0"/>
        <w:autoSpaceDN w:val="0"/>
        <w:adjustRightInd w:val="0"/>
        <w:ind w:firstLine="720"/>
        <w:jc w:val="both"/>
        <w:rPr>
          <w:sz w:val="28"/>
          <w:szCs w:val="28"/>
        </w:rPr>
      </w:pPr>
    </w:p>
    <w:p w:rsidR="00021E98" w:rsidRPr="00021E98" w:rsidRDefault="00021E98" w:rsidP="00021E98">
      <w:pPr>
        <w:ind w:firstLine="720"/>
        <w:jc w:val="both"/>
        <w:rPr>
          <w:sz w:val="28"/>
          <w:szCs w:val="28"/>
        </w:rPr>
      </w:pPr>
      <w:r>
        <w:rPr>
          <w:sz w:val="28"/>
          <w:szCs w:val="28"/>
        </w:rPr>
        <w:t>14</w:t>
      </w:r>
      <w:r w:rsidRPr="00021E98">
        <w:rPr>
          <w:sz w:val="28"/>
          <w:szCs w:val="28"/>
        </w:rPr>
        <w:t xml:space="preserve">. Досудебный (внесудебный) порядок обжалования решений и действий (бездействия) </w:t>
      </w:r>
      <w:r w:rsidR="00763732">
        <w:rPr>
          <w:sz w:val="28"/>
          <w:szCs w:val="28"/>
        </w:rPr>
        <w:t>о</w:t>
      </w:r>
      <w:r w:rsidRPr="00021E98">
        <w:rPr>
          <w:sz w:val="28"/>
          <w:szCs w:val="28"/>
        </w:rPr>
        <w:t xml:space="preserve">ргана контроля, а также его должностных лиц </w:t>
      </w:r>
    </w:p>
    <w:p w:rsidR="00021E98" w:rsidRPr="00021E98" w:rsidRDefault="00021E98" w:rsidP="00021E98">
      <w:pPr>
        <w:ind w:firstLine="720"/>
        <w:jc w:val="both"/>
        <w:rPr>
          <w:sz w:val="28"/>
          <w:szCs w:val="28"/>
        </w:rPr>
      </w:pPr>
      <w:r w:rsidRPr="00021E98">
        <w:rPr>
          <w:sz w:val="28"/>
          <w:szCs w:val="28"/>
        </w:rPr>
        <w:t xml:space="preserve">                   </w:t>
      </w:r>
    </w:p>
    <w:p w:rsidR="00021E98" w:rsidRDefault="00021E98" w:rsidP="00021E98">
      <w:pPr>
        <w:pStyle w:val="ae"/>
        <w:ind w:firstLine="720"/>
        <w:jc w:val="both"/>
        <w:rPr>
          <w:rFonts w:ascii="Times New Roman" w:hAnsi="Times New Roman"/>
          <w:sz w:val="28"/>
          <w:szCs w:val="28"/>
          <w:lang w:val="ru-RU"/>
        </w:rPr>
      </w:pPr>
      <w:r>
        <w:rPr>
          <w:rFonts w:ascii="Times New Roman" w:hAnsi="Times New Roman"/>
          <w:sz w:val="28"/>
          <w:szCs w:val="28"/>
          <w:lang w:val="ru-RU"/>
        </w:rPr>
        <w:t>14</w:t>
      </w:r>
      <w:r w:rsidRPr="00021E98">
        <w:rPr>
          <w:rFonts w:ascii="Times New Roman" w:hAnsi="Times New Roman"/>
          <w:sz w:val="28"/>
          <w:szCs w:val="28"/>
          <w:lang w:val="ru-RU"/>
        </w:rPr>
        <w:t>.1. Предметом досудебного обжалования являются:</w:t>
      </w:r>
    </w:p>
    <w:p w:rsidR="00CB7533" w:rsidRPr="00021E98" w:rsidRDefault="00CB7533" w:rsidP="00021E98">
      <w:pPr>
        <w:pStyle w:val="ae"/>
        <w:ind w:firstLine="720"/>
        <w:jc w:val="both"/>
        <w:rPr>
          <w:rFonts w:ascii="Times New Roman" w:hAnsi="Times New Roman"/>
          <w:sz w:val="28"/>
          <w:szCs w:val="28"/>
          <w:lang w:val="ru-RU"/>
        </w:rPr>
      </w:pPr>
      <w:r>
        <w:rPr>
          <w:rFonts w:ascii="Times New Roman" w:hAnsi="Times New Roman"/>
          <w:sz w:val="28"/>
          <w:szCs w:val="28"/>
          <w:lang w:val="ru-RU"/>
        </w:rPr>
        <w:t>-результаты проверок;</w:t>
      </w:r>
    </w:p>
    <w:p w:rsidR="00021E98" w:rsidRPr="00021E98" w:rsidRDefault="00021E98" w:rsidP="00021E98">
      <w:pPr>
        <w:pStyle w:val="ae"/>
        <w:ind w:firstLine="720"/>
        <w:jc w:val="both"/>
        <w:rPr>
          <w:rFonts w:ascii="Times New Roman" w:hAnsi="Times New Roman"/>
          <w:sz w:val="28"/>
          <w:szCs w:val="28"/>
          <w:lang w:val="ru-RU"/>
        </w:rPr>
      </w:pPr>
      <w:r w:rsidRPr="00021E98">
        <w:rPr>
          <w:rFonts w:ascii="Times New Roman" w:hAnsi="Times New Roman"/>
          <w:sz w:val="28"/>
          <w:szCs w:val="28"/>
          <w:lang w:val="ru-RU"/>
        </w:rPr>
        <w:lastRenderedPageBreak/>
        <w:t xml:space="preserve">- действия (бездействие) должностных лиц </w:t>
      </w:r>
      <w:r w:rsidR="00763732">
        <w:rPr>
          <w:rFonts w:ascii="Times New Roman" w:hAnsi="Times New Roman"/>
          <w:sz w:val="28"/>
          <w:szCs w:val="28"/>
          <w:lang w:val="ru-RU"/>
        </w:rPr>
        <w:t>о</w:t>
      </w:r>
      <w:r w:rsidRPr="00021E98">
        <w:rPr>
          <w:rFonts w:ascii="Times New Roman" w:hAnsi="Times New Roman"/>
          <w:sz w:val="28"/>
          <w:szCs w:val="28"/>
          <w:lang w:val="ru-RU"/>
        </w:rPr>
        <w:t>ргана контроля при исполнении Муниципальной функции;</w:t>
      </w:r>
    </w:p>
    <w:p w:rsidR="00021E98" w:rsidRPr="00021E98" w:rsidRDefault="00021E98" w:rsidP="00021E98">
      <w:pPr>
        <w:pStyle w:val="ae"/>
        <w:ind w:firstLine="720"/>
        <w:jc w:val="both"/>
        <w:rPr>
          <w:rFonts w:ascii="Times New Roman" w:hAnsi="Times New Roman"/>
          <w:sz w:val="28"/>
          <w:szCs w:val="28"/>
          <w:lang w:val="ru-RU"/>
        </w:rPr>
      </w:pPr>
      <w:r w:rsidRPr="00021E98">
        <w:rPr>
          <w:rFonts w:ascii="Times New Roman" w:hAnsi="Times New Roman"/>
          <w:sz w:val="28"/>
          <w:szCs w:val="28"/>
          <w:lang w:val="ru-RU"/>
        </w:rPr>
        <w:t>- решения, принимаемые в рамках исполнения настоящего Регламента.</w:t>
      </w:r>
    </w:p>
    <w:p w:rsidR="00021E98" w:rsidRPr="00021E98" w:rsidRDefault="00021E98" w:rsidP="00021E98">
      <w:pPr>
        <w:pStyle w:val="Default"/>
        <w:ind w:firstLine="709"/>
        <w:jc w:val="both"/>
        <w:rPr>
          <w:sz w:val="28"/>
          <w:szCs w:val="28"/>
        </w:rPr>
      </w:pPr>
      <w:r>
        <w:rPr>
          <w:sz w:val="28"/>
          <w:szCs w:val="28"/>
        </w:rPr>
        <w:t>14</w:t>
      </w:r>
      <w:r w:rsidRPr="00021E98">
        <w:rPr>
          <w:sz w:val="28"/>
          <w:szCs w:val="28"/>
        </w:rPr>
        <w:t>.</w:t>
      </w:r>
      <w:r w:rsidR="00CB7533">
        <w:rPr>
          <w:sz w:val="28"/>
          <w:szCs w:val="28"/>
        </w:rPr>
        <w:t>2</w:t>
      </w:r>
      <w:r w:rsidRPr="00021E98">
        <w:rPr>
          <w:sz w:val="28"/>
          <w:szCs w:val="28"/>
        </w:rPr>
        <w:t>. Обжалование действий (бездействия) Инспекторов,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руководителю (заместителю руководителя) Органа контроля.</w:t>
      </w:r>
    </w:p>
    <w:p w:rsidR="00021E98" w:rsidRPr="00021E98" w:rsidRDefault="00021E98" w:rsidP="00021E98">
      <w:pPr>
        <w:pStyle w:val="Default"/>
        <w:ind w:firstLine="709"/>
        <w:jc w:val="both"/>
        <w:rPr>
          <w:sz w:val="28"/>
          <w:szCs w:val="28"/>
        </w:rPr>
      </w:pPr>
      <w:r>
        <w:rPr>
          <w:sz w:val="28"/>
          <w:szCs w:val="28"/>
        </w:rPr>
        <w:t>14</w:t>
      </w:r>
      <w:r w:rsidRPr="00021E98">
        <w:rPr>
          <w:sz w:val="28"/>
          <w:szCs w:val="28"/>
        </w:rPr>
        <w:t>.</w:t>
      </w:r>
      <w:r w:rsidR="00CB7533">
        <w:rPr>
          <w:sz w:val="28"/>
          <w:szCs w:val="28"/>
        </w:rPr>
        <w:t>3</w:t>
      </w:r>
      <w:r w:rsidRPr="00021E98">
        <w:rPr>
          <w:sz w:val="28"/>
          <w:szCs w:val="28"/>
        </w:rPr>
        <w:t xml:space="preserve">.  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021E98" w:rsidRPr="00021E98" w:rsidRDefault="00021E98" w:rsidP="00021E98">
      <w:pPr>
        <w:pStyle w:val="ae"/>
        <w:ind w:firstLine="720"/>
        <w:jc w:val="both"/>
        <w:rPr>
          <w:rFonts w:ascii="Times New Roman" w:hAnsi="Times New Roman"/>
          <w:sz w:val="28"/>
          <w:szCs w:val="28"/>
          <w:lang w:val="ru-RU"/>
        </w:rPr>
      </w:pPr>
      <w:r>
        <w:rPr>
          <w:rFonts w:ascii="Times New Roman" w:hAnsi="Times New Roman"/>
          <w:sz w:val="28"/>
          <w:szCs w:val="28"/>
          <w:lang w:val="ru-RU"/>
        </w:rPr>
        <w:t>14</w:t>
      </w:r>
      <w:r w:rsidRPr="00021E98">
        <w:rPr>
          <w:rFonts w:ascii="Times New Roman" w:hAnsi="Times New Roman"/>
          <w:sz w:val="28"/>
          <w:szCs w:val="28"/>
          <w:lang w:val="ru-RU"/>
        </w:rPr>
        <w:t>.</w:t>
      </w:r>
      <w:r w:rsidR="00CB7533">
        <w:rPr>
          <w:rFonts w:ascii="Times New Roman" w:hAnsi="Times New Roman"/>
          <w:sz w:val="28"/>
          <w:szCs w:val="28"/>
          <w:lang w:val="ru-RU"/>
        </w:rPr>
        <w:t>4</w:t>
      </w:r>
      <w:r w:rsidRPr="00021E98">
        <w:rPr>
          <w:rFonts w:ascii="Times New Roman" w:hAnsi="Times New Roman"/>
          <w:sz w:val="28"/>
          <w:szCs w:val="28"/>
          <w:lang w:val="ru-RU"/>
        </w:rPr>
        <w:t>. Жалоба  должна содержать (Приложение № 7):</w:t>
      </w:r>
    </w:p>
    <w:p w:rsidR="00021E98" w:rsidRPr="00021E98" w:rsidRDefault="00021E98" w:rsidP="00021E98">
      <w:pPr>
        <w:widowControl w:val="0"/>
        <w:autoSpaceDE w:val="0"/>
        <w:autoSpaceDN w:val="0"/>
        <w:adjustRightInd w:val="0"/>
        <w:ind w:firstLine="709"/>
        <w:jc w:val="both"/>
        <w:rPr>
          <w:sz w:val="28"/>
          <w:szCs w:val="28"/>
        </w:rPr>
      </w:pPr>
      <w:r w:rsidRPr="00021E98">
        <w:rPr>
          <w:sz w:val="28"/>
          <w:szCs w:val="28"/>
        </w:rPr>
        <w:t>- наименование Органа контроля, в который направляется жалоба, либо фамилию должностного лица, либо должность соответствующего лица;</w:t>
      </w:r>
    </w:p>
    <w:p w:rsidR="00021E98" w:rsidRPr="00021E98" w:rsidRDefault="00021E98" w:rsidP="00021E98">
      <w:pPr>
        <w:widowControl w:val="0"/>
        <w:autoSpaceDE w:val="0"/>
        <w:autoSpaceDN w:val="0"/>
        <w:adjustRightInd w:val="0"/>
        <w:ind w:firstLine="709"/>
        <w:jc w:val="both"/>
        <w:rPr>
          <w:sz w:val="28"/>
          <w:szCs w:val="28"/>
        </w:rPr>
      </w:pPr>
      <w:r w:rsidRPr="00021E98">
        <w:rPr>
          <w:sz w:val="28"/>
          <w:szCs w:val="28"/>
        </w:rPr>
        <w:t>- полное наименование организации (для юридического лица) или фамилию, имя, отчество (для физического лица) заинтересованного лица, либо гражданина, подающего обращение, его местонахождение, почтовый адрес;</w:t>
      </w:r>
    </w:p>
    <w:p w:rsidR="00021E98" w:rsidRPr="00021E98" w:rsidRDefault="00021E98" w:rsidP="00021E98">
      <w:pPr>
        <w:widowControl w:val="0"/>
        <w:autoSpaceDE w:val="0"/>
        <w:autoSpaceDN w:val="0"/>
        <w:adjustRightInd w:val="0"/>
        <w:ind w:firstLine="709"/>
        <w:jc w:val="both"/>
        <w:rPr>
          <w:sz w:val="28"/>
          <w:szCs w:val="28"/>
        </w:rPr>
      </w:pPr>
      <w:r w:rsidRPr="00021E98">
        <w:rPr>
          <w:sz w:val="28"/>
          <w:szCs w:val="28"/>
        </w:rPr>
        <w:t>- почтовый адрес (адрес электронной почты), по которому должен быть направлен ответ;</w:t>
      </w:r>
    </w:p>
    <w:p w:rsidR="00021E98" w:rsidRPr="00021E98" w:rsidRDefault="00021E98" w:rsidP="00021E98">
      <w:pPr>
        <w:widowControl w:val="0"/>
        <w:autoSpaceDE w:val="0"/>
        <w:autoSpaceDN w:val="0"/>
        <w:adjustRightInd w:val="0"/>
        <w:ind w:firstLine="709"/>
        <w:jc w:val="both"/>
        <w:rPr>
          <w:sz w:val="28"/>
          <w:szCs w:val="28"/>
        </w:rPr>
      </w:pPr>
      <w:r w:rsidRPr="00021E98">
        <w:rPr>
          <w:sz w:val="28"/>
          <w:szCs w:val="28"/>
        </w:rPr>
        <w:t>- изложение сути жалобы;</w:t>
      </w:r>
    </w:p>
    <w:p w:rsidR="00021E98" w:rsidRPr="00021E98" w:rsidRDefault="00021E98" w:rsidP="00021E98">
      <w:pPr>
        <w:pStyle w:val="Default"/>
        <w:ind w:firstLine="709"/>
        <w:jc w:val="both"/>
        <w:rPr>
          <w:sz w:val="28"/>
          <w:szCs w:val="28"/>
        </w:rPr>
      </w:pPr>
      <w:r w:rsidRPr="00021E98">
        <w:rPr>
          <w:sz w:val="28"/>
          <w:szCs w:val="28"/>
        </w:rPr>
        <w:t>- иные сведения, которые заинтересованное лицо считает необходимым сообщить;</w:t>
      </w:r>
    </w:p>
    <w:p w:rsidR="00021E98" w:rsidRPr="00021E98" w:rsidRDefault="00021E98" w:rsidP="00021E98">
      <w:pPr>
        <w:widowControl w:val="0"/>
        <w:autoSpaceDE w:val="0"/>
        <w:autoSpaceDN w:val="0"/>
        <w:adjustRightInd w:val="0"/>
        <w:ind w:firstLine="540"/>
        <w:jc w:val="both"/>
        <w:rPr>
          <w:sz w:val="28"/>
          <w:szCs w:val="28"/>
        </w:rPr>
      </w:pPr>
      <w:r w:rsidRPr="00021E98">
        <w:rPr>
          <w:sz w:val="28"/>
          <w:szCs w:val="28"/>
        </w:rPr>
        <w:t>- подпись лица, обратившегося с жалобой.</w:t>
      </w:r>
    </w:p>
    <w:p w:rsidR="00021E98" w:rsidRDefault="00021E98" w:rsidP="00021E98">
      <w:pPr>
        <w:widowControl w:val="0"/>
        <w:autoSpaceDE w:val="0"/>
        <w:autoSpaceDN w:val="0"/>
        <w:adjustRightInd w:val="0"/>
        <w:ind w:firstLine="709"/>
        <w:jc w:val="both"/>
        <w:rPr>
          <w:sz w:val="28"/>
          <w:szCs w:val="28"/>
        </w:rPr>
      </w:pPr>
      <w:r w:rsidRPr="00021E98">
        <w:rPr>
          <w:sz w:val="28"/>
          <w:szCs w:val="28"/>
        </w:rPr>
        <w:t xml:space="preserve">К </w:t>
      </w:r>
      <w:r w:rsidR="00726474">
        <w:rPr>
          <w:sz w:val="28"/>
          <w:szCs w:val="28"/>
        </w:rPr>
        <w:t xml:space="preserve">жалобе </w:t>
      </w:r>
      <w:r w:rsidRPr="00021E98">
        <w:rPr>
          <w:sz w:val="28"/>
          <w:szCs w:val="28"/>
        </w:rPr>
        <w:t xml:space="preserve"> могут быть приложены копии документов, подтверждающих изложенные в обращении доводы.</w:t>
      </w:r>
      <w:r w:rsidR="00726474">
        <w:rPr>
          <w:sz w:val="28"/>
          <w:szCs w:val="28"/>
        </w:rPr>
        <w:t xml:space="preserve"> В таком случае в жалобе приводится перечень прилагаемых к ней документов ( при направлении по почте выполняется опись вложения).</w:t>
      </w:r>
    </w:p>
    <w:p w:rsidR="00726474" w:rsidRDefault="00726474" w:rsidP="00021E98">
      <w:pPr>
        <w:widowControl w:val="0"/>
        <w:autoSpaceDE w:val="0"/>
        <w:autoSpaceDN w:val="0"/>
        <w:adjustRightInd w:val="0"/>
        <w:ind w:firstLine="709"/>
        <w:jc w:val="both"/>
        <w:rPr>
          <w:sz w:val="28"/>
          <w:szCs w:val="28"/>
        </w:rPr>
      </w:pPr>
      <w:r>
        <w:rPr>
          <w:sz w:val="28"/>
          <w:szCs w:val="28"/>
        </w:rPr>
        <w:t>14.5. Жалоба рассматривается в течении тридцати дней со дня ее регистрации.</w:t>
      </w:r>
    </w:p>
    <w:p w:rsidR="00726474" w:rsidRDefault="00726474" w:rsidP="00021E98">
      <w:pPr>
        <w:widowControl w:val="0"/>
        <w:autoSpaceDE w:val="0"/>
        <w:autoSpaceDN w:val="0"/>
        <w:adjustRightInd w:val="0"/>
        <w:ind w:firstLine="709"/>
        <w:jc w:val="both"/>
        <w:rPr>
          <w:sz w:val="28"/>
          <w:szCs w:val="28"/>
        </w:rPr>
      </w:pPr>
      <w:r>
        <w:rPr>
          <w:sz w:val="28"/>
          <w:szCs w:val="28"/>
        </w:rPr>
        <w:t>14.6. Результатом досудебного  (внесудебного) обжалования является: --полное либо частичное удовлетворение требований подателя жалобы;</w:t>
      </w:r>
    </w:p>
    <w:p w:rsidR="00726474" w:rsidRPr="00021E98" w:rsidRDefault="00726474" w:rsidP="00021E98">
      <w:pPr>
        <w:widowControl w:val="0"/>
        <w:autoSpaceDE w:val="0"/>
        <w:autoSpaceDN w:val="0"/>
        <w:adjustRightInd w:val="0"/>
        <w:ind w:firstLine="709"/>
        <w:jc w:val="both"/>
        <w:rPr>
          <w:sz w:val="28"/>
          <w:szCs w:val="28"/>
        </w:rPr>
      </w:pPr>
      <w:r>
        <w:rPr>
          <w:sz w:val="28"/>
          <w:szCs w:val="28"/>
        </w:rPr>
        <w:t>- отказ в удовлетворении требований подателя жалобы в полном объеме либо в части. Письменный ответ, содержащий результаты рассмотрения жалобы, направляется заявителю почтовым  отправлением с уведомлением о вручении либо нарочно по его требованию. При обращении заявителей посредством электронной почты ответ направляется электронной почтой ( если иное не указано в обращении заявителя).</w:t>
      </w:r>
    </w:p>
    <w:p w:rsidR="00021E98" w:rsidRPr="00021E98" w:rsidRDefault="00021E98" w:rsidP="00021E98">
      <w:pPr>
        <w:pStyle w:val="ae"/>
        <w:ind w:firstLine="720"/>
        <w:jc w:val="both"/>
        <w:rPr>
          <w:rFonts w:ascii="Times New Roman" w:hAnsi="Times New Roman"/>
          <w:sz w:val="28"/>
          <w:szCs w:val="28"/>
          <w:lang w:val="ru-RU"/>
        </w:rPr>
      </w:pPr>
      <w:r>
        <w:rPr>
          <w:rFonts w:ascii="Times New Roman" w:hAnsi="Times New Roman"/>
          <w:sz w:val="28"/>
          <w:szCs w:val="28"/>
          <w:lang w:val="ru-RU"/>
        </w:rPr>
        <w:t>14</w:t>
      </w:r>
      <w:r w:rsidRPr="00021E98">
        <w:rPr>
          <w:rFonts w:ascii="Times New Roman" w:hAnsi="Times New Roman"/>
          <w:sz w:val="28"/>
          <w:szCs w:val="28"/>
          <w:lang w:val="ru-RU"/>
        </w:rPr>
        <w:t>.</w:t>
      </w:r>
      <w:r w:rsidR="00726474">
        <w:rPr>
          <w:rFonts w:ascii="Times New Roman" w:hAnsi="Times New Roman"/>
          <w:sz w:val="28"/>
          <w:szCs w:val="28"/>
          <w:lang w:val="ru-RU"/>
        </w:rPr>
        <w:t>7</w:t>
      </w:r>
      <w:r w:rsidRPr="00021E98">
        <w:rPr>
          <w:rFonts w:ascii="Times New Roman" w:hAnsi="Times New Roman"/>
          <w:sz w:val="28"/>
          <w:szCs w:val="28"/>
          <w:lang w:val="ru-RU"/>
        </w:rPr>
        <w:t>. Основания для отказа в рассмотрении жалобы:</w:t>
      </w:r>
    </w:p>
    <w:p w:rsidR="00021E98" w:rsidRPr="00021E98" w:rsidRDefault="00021E98" w:rsidP="00021E98">
      <w:pPr>
        <w:pStyle w:val="ae"/>
        <w:ind w:firstLine="720"/>
        <w:jc w:val="both"/>
        <w:rPr>
          <w:rFonts w:ascii="Times New Roman" w:hAnsi="Times New Roman"/>
          <w:sz w:val="28"/>
          <w:szCs w:val="28"/>
          <w:lang w:val="ru-RU"/>
        </w:rPr>
      </w:pPr>
      <w:r w:rsidRPr="00021E98">
        <w:rPr>
          <w:rFonts w:ascii="Times New Roman" w:hAnsi="Times New Roman"/>
          <w:sz w:val="28"/>
          <w:szCs w:val="28"/>
          <w:lang w:val="ru-RU"/>
        </w:rPr>
        <w:t>- если в обращения не указаны фамилия заявителя и почтовый (электронный) адрес, по которому должен быть направлен ответ, ответ на обращение не дается;</w:t>
      </w:r>
    </w:p>
    <w:p w:rsidR="00021E98" w:rsidRPr="00021E98" w:rsidRDefault="00021E98" w:rsidP="00021E98">
      <w:pPr>
        <w:pStyle w:val="ae"/>
        <w:ind w:firstLine="720"/>
        <w:jc w:val="both"/>
        <w:rPr>
          <w:rFonts w:ascii="Times New Roman" w:hAnsi="Times New Roman"/>
          <w:sz w:val="28"/>
          <w:szCs w:val="28"/>
          <w:lang w:val="ru-RU"/>
        </w:rPr>
      </w:pPr>
      <w:r w:rsidRPr="00021E98">
        <w:rPr>
          <w:rFonts w:ascii="Times New Roman" w:hAnsi="Times New Roman"/>
          <w:sz w:val="28"/>
          <w:szCs w:val="28"/>
          <w:lang w:val="ru-RU"/>
        </w:rPr>
        <w:t xml:space="preserve">- если в обращении содержатся нецензурные либо оскорбительные выражения, угрозы жизни, здоровью и имуществу должностных лиц Органа контроля, а также членов их семьи, оно может быть оставлено без рассмотрения и ответа по существу поставленных в нем вопросов о чем </w:t>
      </w:r>
      <w:r w:rsidRPr="00021E98">
        <w:rPr>
          <w:rFonts w:ascii="Times New Roman" w:hAnsi="Times New Roman"/>
          <w:sz w:val="28"/>
          <w:szCs w:val="28"/>
          <w:lang w:val="ru-RU"/>
        </w:rPr>
        <w:lastRenderedPageBreak/>
        <w:t>уведомляется заявитель, направивший обращение, с указанием недопустимости злоупотребления правом;</w:t>
      </w:r>
    </w:p>
    <w:p w:rsidR="00021E98" w:rsidRPr="00021E98" w:rsidRDefault="00021E98" w:rsidP="00021E98">
      <w:pPr>
        <w:pStyle w:val="ae"/>
        <w:ind w:firstLine="720"/>
        <w:jc w:val="both"/>
        <w:rPr>
          <w:rFonts w:ascii="Times New Roman" w:hAnsi="Times New Roman"/>
          <w:sz w:val="28"/>
          <w:szCs w:val="28"/>
          <w:lang w:val="ru-RU"/>
        </w:rPr>
      </w:pPr>
      <w:r w:rsidRPr="00021E98">
        <w:rPr>
          <w:rFonts w:ascii="Times New Roman" w:hAnsi="Times New Roman"/>
          <w:sz w:val="28"/>
          <w:szCs w:val="28"/>
          <w:lang w:val="ru-RU"/>
        </w:rPr>
        <w:t>- если текст обращения не поддается прочтению, ответ на обращение не дается, о чем сообщается заявителю, если его фамилия и почтовый адрес поддаются прочтению;</w:t>
      </w:r>
    </w:p>
    <w:p w:rsidR="00021E98" w:rsidRPr="00021E98" w:rsidRDefault="00021E98" w:rsidP="00021E98">
      <w:pPr>
        <w:pStyle w:val="ae"/>
        <w:ind w:firstLine="720"/>
        <w:jc w:val="both"/>
        <w:rPr>
          <w:rFonts w:ascii="Times New Roman" w:hAnsi="Times New Roman"/>
          <w:sz w:val="28"/>
          <w:szCs w:val="28"/>
          <w:lang w:val="ru-RU"/>
        </w:rPr>
      </w:pPr>
      <w:r w:rsidRPr="00021E98">
        <w:rPr>
          <w:rFonts w:ascii="Times New Roman" w:hAnsi="Times New Roman"/>
          <w:sz w:val="28"/>
          <w:szCs w:val="28"/>
          <w:lang w:val="ru-RU"/>
        </w:rPr>
        <w:t>- если в обращении содержится вопрос, на который заявителю многократно давались письменные ответы по существу. О данном решении уведомляется заявитель, направивший обращение.</w:t>
      </w:r>
    </w:p>
    <w:p w:rsidR="00021E98" w:rsidRPr="00021E98" w:rsidRDefault="00021E98" w:rsidP="00021E98">
      <w:pPr>
        <w:widowControl w:val="0"/>
        <w:autoSpaceDE w:val="0"/>
        <w:autoSpaceDN w:val="0"/>
        <w:adjustRightInd w:val="0"/>
        <w:ind w:firstLine="720"/>
        <w:jc w:val="both"/>
        <w:rPr>
          <w:rFonts w:eastAsia="Calibri"/>
          <w:sz w:val="28"/>
          <w:szCs w:val="28"/>
          <w:lang w:eastAsia="en-US" w:bidi="en-US"/>
        </w:rPr>
      </w:pPr>
      <w:r>
        <w:rPr>
          <w:rFonts w:eastAsia="Calibri"/>
          <w:sz w:val="28"/>
          <w:szCs w:val="28"/>
          <w:lang w:eastAsia="en-US" w:bidi="en-US"/>
        </w:rPr>
        <w:t>14</w:t>
      </w:r>
      <w:r w:rsidRPr="00021E98">
        <w:rPr>
          <w:rFonts w:eastAsia="Calibri"/>
          <w:sz w:val="28"/>
          <w:szCs w:val="28"/>
          <w:lang w:eastAsia="en-US" w:bidi="en-US"/>
        </w:rPr>
        <w:t>.</w:t>
      </w:r>
      <w:r w:rsidR="00C90F12">
        <w:rPr>
          <w:rFonts w:eastAsia="Calibri"/>
          <w:sz w:val="28"/>
          <w:szCs w:val="28"/>
          <w:lang w:eastAsia="en-US" w:bidi="en-US"/>
        </w:rPr>
        <w:t>8</w:t>
      </w:r>
      <w:r w:rsidRPr="00021E98">
        <w:rPr>
          <w:rFonts w:eastAsia="Calibri"/>
          <w:sz w:val="28"/>
          <w:szCs w:val="28"/>
          <w:lang w:eastAsia="en-US" w:bidi="en-US"/>
        </w:rPr>
        <w:t>. Руководитель</w:t>
      </w:r>
      <w:r w:rsidR="00763732">
        <w:rPr>
          <w:rFonts w:eastAsia="Calibri"/>
          <w:sz w:val="28"/>
          <w:szCs w:val="28"/>
          <w:lang w:eastAsia="en-US" w:bidi="en-US"/>
        </w:rPr>
        <w:t xml:space="preserve"> </w:t>
      </w:r>
      <w:r w:rsidRPr="00021E98">
        <w:rPr>
          <w:rFonts w:eastAsia="Calibri"/>
          <w:sz w:val="28"/>
          <w:szCs w:val="28"/>
          <w:lang w:eastAsia="en-US" w:bidi="en-US"/>
        </w:rPr>
        <w:t xml:space="preserve"> </w:t>
      </w:r>
      <w:r w:rsidR="00763732">
        <w:rPr>
          <w:rFonts w:eastAsia="Calibri"/>
          <w:sz w:val="28"/>
          <w:szCs w:val="28"/>
          <w:lang w:eastAsia="en-US" w:bidi="en-US"/>
        </w:rPr>
        <w:t>о</w:t>
      </w:r>
      <w:r w:rsidRPr="00021E98">
        <w:rPr>
          <w:rFonts w:eastAsia="Calibri"/>
          <w:sz w:val="28"/>
          <w:szCs w:val="28"/>
          <w:lang w:eastAsia="en-US" w:bidi="en-US"/>
        </w:rPr>
        <w:t xml:space="preserve">ргана контроля, </w:t>
      </w:r>
      <w:r w:rsidR="00763732">
        <w:rPr>
          <w:rFonts w:eastAsia="Calibri"/>
          <w:sz w:val="28"/>
          <w:szCs w:val="28"/>
          <w:lang w:eastAsia="en-US" w:bidi="en-US"/>
        </w:rPr>
        <w:t>и</w:t>
      </w:r>
      <w:r w:rsidRPr="00021E98">
        <w:rPr>
          <w:rFonts w:eastAsia="Calibri"/>
          <w:sz w:val="28"/>
          <w:szCs w:val="28"/>
          <w:lang w:eastAsia="en-US" w:bidi="en-US"/>
        </w:rPr>
        <w:t>нспектор, проводивший личный прием граждан:</w:t>
      </w:r>
    </w:p>
    <w:p w:rsidR="00021E98" w:rsidRPr="00021E98" w:rsidRDefault="00021E98" w:rsidP="00021E98">
      <w:pPr>
        <w:widowControl w:val="0"/>
        <w:autoSpaceDE w:val="0"/>
        <w:autoSpaceDN w:val="0"/>
        <w:adjustRightInd w:val="0"/>
        <w:ind w:firstLine="720"/>
        <w:jc w:val="both"/>
        <w:rPr>
          <w:rFonts w:eastAsia="Calibri"/>
          <w:sz w:val="28"/>
          <w:szCs w:val="28"/>
          <w:lang w:eastAsia="en-US" w:bidi="en-US"/>
        </w:rPr>
      </w:pPr>
      <w:r w:rsidRPr="00021E98">
        <w:rPr>
          <w:rFonts w:eastAsia="Calibri"/>
          <w:sz w:val="28"/>
          <w:szCs w:val="28"/>
          <w:lang w:eastAsia="en-US" w:bidi="en-US"/>
        </w:rPr>
        <w:t>- с согласия гражданина предоставляет ответ на устное обращение на личном приеме в устной форме, если изложенные гражданином обстоятельства не требуют дополнительной проверки, о чем делается запись в карточке личного приема;</w:t>
      </w:r>
    </w:p>
    <w:p w:rsidR="00021E98" w:rsidRPr="00021E98" w:rsidRDefault="00021E98" w:rsidP="00021E98">
      <w:pPr>
        <w:widowControl w:val="0"/>
        <w:autoSpaceDE w:val="0"/>
        <w:autoSpaceDN w:val="0"/>
        <w:adjustRightInd w:val="0"/>
        <w:ind w:firstLine="720"/>
        <w:jc w:val="both"/>
        <w:rPr>
          <w:rFonts w:eastAsia="Calibri"/>
          <w:sz w:val="28"/>
          <w:szCs w:val="28"/>
          <w:lang w:eastAsia="en-US" w:bidi="en-US"/>
        </w:rPr>
      </w:pPr>
      <w:r w:rsidRPr="00021E98">
        <w:rPr>
          <w:rFonts w:eastAsia="Calibri"/>
          <w:sz w:val="28"/>
          <w:szCs w:val="28"/>
          <w:lang w:eastAsia="en-US" w:bidi="en-US"/>
        </w:rPr>
        <w:t>- в случае если гражданин истребовал письменный ответ по существу поставленных в обращении при личном приеме вопросов или если изложенные им данные требуют дополнительной проверки, в карточке приема гражданина делает соответствующую запись и назначает должностное лицо, ответственное за рассмотрение обращения и подготовку письменного ответа в порядке, установленном настоящим Регламентом.</w:t>
      </w:r>
    </w:p>
    <w:p w:rsidR="00021E98" w:rsidRPr="00021E98" w:rsidRDefault="00021E98" w:rsidP="00021E98">
      <w:pPr>
        <w:widowControl w:val="0"/>
        <w:autoSpaceDE w:val="0"/>
        <w:autoSpaceDN w:val="0"/>
        <w:adjustRightInd w:val="0"/>
        <w:ind w:firstLine="720"/>
        <w:jc w:val="both"/>
        <w:rPr>
          <w:sz w:val="28"/>
          <w:szCs w:val="28"/>
        </w:rPr>
      </w:pPr>
      <w:r>
        <w:rPr>
          <w:sz w:val="28"/>
          <w:szCs w:val="28"/>
        </w:rPr>
        <w:t>14</w:t>
      </w:r>
      <w:r w:rsidRPr="00021E98">
        <w:rPr>
          <w:sz w:val="28"/>
          <w:szCs w:val="28"/>
        </w:rPr>
        <w:t>.</w:t>
      </w:r>
      <w:r w:rsidR="00C90F12">
        <w:rPr>
          <w:sz w:val="28"/>
          <w:szCs w:val="28"/>
        </w:rPr>
        <w:t>9</w:t>
      </w:r>
      <w:r w:rsidRPr="00021E98">
        <w:rPr>
          <w:sz w:val="28"/>
          <w:szCs w:val="28"/>
        </w:rPr>
        <w:t xml:space="preserve">. В случае подтверждения в ходе проведения проверки фактов, изложенных в жалобе на действия (бездействие) должностных лиц и решений, принятых при исполнении Муниципальной функции, руководитель </w:t>
      </w:r>
      <w:r w:rsidR="00763732">
        <w:rPr>
          <w:sz w:val="28"/>
          <w:szCs w:val="28"/>
        </w:rPr>
        <w:t>о</w:t>
      </w:r>
      <w:r w:rsidRPr="00021E98">
        <w:rPr>
          <w:sz w:val="28"/>
          <w:szCs w:val="28"/>
        </w:rPr>
        <w:t>ргана контроля:</w:t>
      </w:r>
    </w:p>
    <w:p w:rsidR="00021E98" w:rsidRPr="00021E98" w:rsidRDefault="00021E98" w:rsidP="00021E98">
      <w:pPr>
        <w:widowControl w:val="0"/>
        <w:autoSpaceDE w:val="0"/>
        <w:autoSpaceDN w:val="0"/>
        <w:adjustRightInd w:val="0"/>
        <w:ind w:firstLine="720"/>
        <w:jc w:val="both"/>
        <w:rPr>
          <w:sz w:val="28"/>
          <w:szCs w:val="28"/>
        </w:rPr>
      </w:pPr>
      <w:r w:rsidRPr="00021E98">
        <w:rPr>
          <w:sz w:val="28"/>
          <w:szCs w:val="28"/>
        </w:rPr>
        <w:t>- принимает меры, направленные на восстановление или защиту нарушенных прав и законных интересов заявителя (</w:t>
      </w:r>
      <w:r w:rsidR="00763732">
        <w:rPr>
          <w:sz w:val="28"/>
          <w:szCs w:val="28"/>
        </w:rPr>
        <w:t>с</w:t>
      </w:r>
      <w:r w:rsidRPr="00021E98">
        <w:rPr>
          <w:sz w:val="28"/>
          <w:szCs w:val="28"/>
        </w:rPr>
        <w:t>убъекта контроля, гражданина);</w:t>
      </w:r>
    </w:p>
    <w:p w:rsidR="00021E98" w:rsidRPr="00021E98" w:rsidRDefault="00021E98" w:rsidP="00021E98">
      <w:pPr>
        <w:widowControl w:val="0"/>
        <w:autoSpaceDE w:val="0"/>
        <w:autoSpaceDN w:val="0"/>
        <w:adjustRightInd w:val="0"/>
        <w:ind w:firstLine="720"/>
        <w:jc w:val="both"/>
        <w:rPr>
          <w:sz w:val="28"/>
          <w:szCs w:val="28"/>
        </w:rPr>
      </w:pPr>
      <w:r w:rsidRPr="00021E98">
        <w:rPr>
          <w:sz w:val="28"/>
          <w:szCs w:val="28"/>
        </w:rPr>
        <w:t>- привлекает к дисциплинарной ответственности виновных должностных лиц;</w:t>
      </w:r>
    </w:p>
    <w:p w:rsidR="00021E98" w:rsidRPr="00021E98" w:rsidRDefault="00021E98" w:rsidP="00021E98">
      <w:pPr>
        <w:widowControl w:val="0"/>
        <w:autoSpaceDE w:val="0"/>
        <w:autoSpaceDN w:val="0"/>
        <w:adjustRightInd w:val="0"/>
        <w:ind w:firstLine="720"/>
        <w:jc w:val="both"/>
        <w:rPr>
          <w:sz w:val="28"/>
          <w:szCs w:val="28"/>
        </w:rPr>
      </w:pPr>
      <w:r w:rsidRPr="00021E98">
        <w:rPr>
          <w:sz w:val="28"/>
          <w:szCs w:val="28"/>
        </w:rPr>
        <w:t xml:space="preserve">- о мерах, принятых в отношении виновных лиц, в течение десяти дней со дня принятия таких мер в письменной форме сообщает </w:t>
      </w:r>
      <w:r w:rsidR="00763732">
        <w:rPr>
          <w:sz w:val="28"/>
          <w:szCs w:val="28"/>
        </w:rPr>
        <w:t>с</w:t>
      </w:r>
      <w:r w:rsidRPr="00021E98">
        <w:rPr>
          <w:sz w:val="28"/>
          <w:szCs w:val="28"/>
        </w:rPr>
        <w:t>убъекту контроля, гражданину, права и законные интересы которых нарушены.</w:t>
      </w:r>
    </w:p>
    <w:p w:rsidR="00021E98" w:rsidRPr="00021E98" w:rsidRDefault="00021E98" w:rsidP="00021E98">
      <w:pPr>
        <w:widowControl w:val="0"/>
        <w:autoSpaceDE w:val="0"/>
        <w:autoSpaceDN w:val="0"/>
        <w:adjustRightInd w:val="0"/>
        <w:ind w:firstLine="720"/>
        <w:jc w:val="both"/>
        <w:rPr>
          <w:sz w:val="28"/>
          <w:szCs w:val="28"/>
        </w:rPr>
      </w:pPr>
      <w:r>
        <w:rPr>
          <w:sz w:val="28"/>
          <w:szCs w:val="28"/>
        </w:rPr>
        <w:t>14</w:t>
      </w:r>
      <w:r w:rsidRPr="00021E98">
        <w:rPr>
          <w:sz w:val="28"/>
          <w:szCs w:val="28"/>
        </w:rPr>
        <w:t>.1</w:t>
      </w:r>
      <w:r w:rsidR="00C90F12">
        <w:rPr>
          <w:sz w:val="28"/>
          <w:szCs w:val="28"/>
        </w:rPr>
        <w:t>0</w:t>
      </w:r>
      <w:r w:rsidRPr="00021E98">
        <w:rPr>
          <w:sz w:val="28"/>
          <w:szCs w:val="28"/>
        </w:rPr>
        <w:t>. Ответ на обращение, оформленный должностным лицом, проводившим его рассмотрение, в виде мотивированного письменного ответа подписывает руководитель</w:t>
      </w:r>
      <w:r w:rsidR="00763732">
        <w:rPr>
          <w:sz w:val="28"/>
          <w:szCs w:val="28"/>
        </w:rPr>
        <w:t xml:space="preserve"> </w:t>
      </w:r>
      <w:r w:rsidRPr="00021E98">
        <w:rPr>
          <w:sz w:val="28"/>
          <w:szCs w:val="28"/>
        </w:rPr>
        <w:t xml:space="preserve"> </w:t>
      </w:r>
      <w:r w:rsidR="00763732">
        <w:rPr>
          <w:sz w:val="28"/>
          <w:szCs w:val="28"/>
        </w:rPr>
        <w:t>о</w:t>
      </w:r>
      <w:r w:rsidRPr="00021E98">
        <w:rPr>
          <w:sz w:val="28"/>
          <w:szCs w:val="28"/>
        </w:rPr>
        <w:t xml:space="preserve">ргана контроля  и направляется заявителю, второй экземпляр хранится в деле.  </w:t>
      </w:r>
    </w:p>
    <w:p w:rsidR="00021E98" w:rsidRPr="00021E98" w:rsidRDefault="00021E98" w:rsidP="00021E98">
      <w:pPr>
        <w:widowControl w:val="0"/>
        <w:autoSpaceDE w:val="0"/>
        <w:autoSpaceDN w:val="0"/>
        <w:adjustRightInd w:val="0"/>
        <w:ind w:firstLine="720"/>
        <w:jc w:val="both"/>
        <w:rPr>
          <w:sz w:val="28"/>
          <w:szCs w:val="28"/>
        </w:rPr>
      </w:pPr>
      <w:r>
        <w:rPr>
          <w:sz w:val="28"/>
          <w:szCs w:val="28"/>
        </w:rPr>
        <w:t>14</w:t>
      </w:r>
      <w:r w:rsidRPr="00021E98">
        <w:rPr>
          <w:sz w:val="28"/>
          <w:szCs w:val="28"/>
        </w:rPr>
        <w:t>.1</w:t>
      </w:r>
      <w:r w:rsidR="00C90F12">
        <w:rPr>
          <w:sz w:val="28"/>
          <w:szCs w:val="28"/>
        </w:rPr>
        <w:t>1</w:t>
      </w:r>
      <w:r w:rsidRPr="00021E98">
        <w:rPr>
          <w:sz w:val="28"/>
          <w:szCs w:val="28"/>
        </w:rPr>
        <w:t>. Обращение считается рассмотренным, если в установленный срок дан письменный ответ автору обращения по существу поставленных в обращении вопросов.</w:t>
      </w:r>
    </w:p>
    <w:p w:rsidR="00021E98" w:rsidRPr="00021E98" w:rsidRDefault="00021E98" w:rsidP="00021E98">
      <w:pPr>
        <w:widowControl w:val="0"/>
        <w:autoSpaceDE w:val="0"/>
        <w:autoSpaceDN w:val="0"/>
        <w:adjustRightInd w:val="0"/>
        <w:ind w:firstLine="720"/>
        <w:jc w:val="both"/>
        <w:rPr>
          <w:sz w:val="28"/>
          <w:szCs w:val="28"/>
        </w:rPr>
      </w:pPr>
      <w:r>
        <w:rPr>
          <w:sz w:val="28"/>
          <w:szCs w:val="28"/>
        </w:rPr>
        <w:t>14</w:t>
      </w:r>
      <w:r w:rsidRPr="00021E98">
        <w:rPr>
          <w:sz w:val="28"/>
          <w:szCs w:val="28"/>
        </w:rPr>
        <w:t>.1</w:t>
      </w:r>
      <w:r w:rsidR="00C90F12">
        <w:rPr>
          <w:sz w:val="28"/>
          <w:szCs w:val="28"/>
        </w:rPr>
        <w:t>2</w:t>
      </w:r>
      <w:r w:rsidRPr="00021E98">
        <w:rPr>
          <w:sz w:val="28"/>
          <w:szCs w:val="28"/>
        </w:rPr>
        <w:t>. Если заявитель не удовлетворен решением, принятым в ходе рассмотрения обращения, то решения, принятые в рамках исполнения Муниципальной функции, могут быть обжалованы в судебном порядке.</w:t>
      </w:r>
    </w:p>
    <w:p w:rsidR="00021E98" w:rsidRPr="00021E98" w:rsidRDefault="00021E98" w:rsidP="00021E98">
      <w:pPr>
        <w:widowControl w:val="0"/>
        <w:autoSpaceDE w:val="0"/>
        <w:autoSpaceDN w:val="0"/>
        <w:adjustRightInd w:val="0"/>
        <w:ind w:firstLine="720"/>
        <w:jc w:val="both"/>
        <w:rPr>
          <w:sz w:val="28"/>
          <w:szCs w:val="28"/>
        </w:rPr>
      </w:pPr>
      <w:r>
        <w:rPr>
          <w:sz w:val="28"/>
          <w:szCs w:val="28"/>
        </w:rPr>
        <w:t>14</w:t>
      </w:r>
      <w:r w:rsidRPr="00021E98">
        <w:rPr>
          <w:sz w:val="28"/>
          <w:szCs w:val="28"/>
        </w:rPr>
        <w:t>.</w:t>
      </w:r>
      <w:r>
        <w:rPr>
          <w:sz w:val="28"/>
          <w:szCs w:val="28"/>
        </w:rPr>
        <w:t>1</w:t>
      </w:r>
      <w:r w:rsidR="00C90F12">
        <w:rPr>
          <w:sz w:val="28"/>
          <w:szCs w:val="28"/>
        </w:rPr>
        <w:t>3</w:t>
      </w:r>
      <w:r w:rsidRPr="00021E98">
        <w:rPr>
          <w:sz w:val="28"/>
          <w:szCs w:val="28"/>
        </w:rPr>
        <w:t>. Порядок подачи, рассмотрения и разрешения обращений, направляемых в суды, определяется законодательством Российской Федерации.</w:t>
      </w:r>
    </w:p>
    <w:p w:rsidR="00021E98" w:rsidRPr="00021E98" w:rsidRDefault="00021E98" w:rsidP="00021E98">
      <w:pPr>
        <w:widowControl w:val="0"/>
        <w:autoSpaceDE w:val="0"/>
        <w:autoSpaceDN w:val="0"/>
        <w:adjustRightInd w:val="0"/>
        <w:ind w:firstLine="720"/>
        <w:jc w:val="both"/>
        <w:rPr>
          <w:sz w:val="28"/>
          <w:szCs w:val="28"/>
        </w:rPr>
      </w:pPr>
      <w:r>
        <w:rPr>
          <w:sz w:val="28"/>
          <w:szCs w:val="28"/>
        </w:rPr>
        <w:t>14</w:t>
      </w:r>
      <w:r w:rsidRPr="00021E98">
        <w:rPr>
          <w:sz w:val="28"/>
          <w:szCs w:val="28"/>
        </w:rPr>
        <w:t>.</w:t>
      </w:r>
      <w:r>
        <w:rPr>
          <w:sz w:val="28"/>
          <w:szCs w:val="28"/>
        </w:rPr>
        <w:t>1</w:t>
      </w:r>
      <w:r w:rsidR="00C90F12">
        <w:rPr>
          <w:sz w:val="28"/>
          <w:szCs w:val="28"/>
        </w:rPr>
        <w:t>4</w:t>
      </w:r>
      <w:r w:rsidRPr="00021E98">
        <w:rPr>
          <w:sz w:val="28"/>
          <w:szCs w:val="28"/>
        </w:rPr>
        <w:t xml:space="preserve">. В соответствии с действующим законодательством Российской </w:t>
      </w:r>
      <w:r w:rsidRPr="00021E98">
        <w:rPr>
          <w:sz w:val="28"/>
          <w:szCs w:val="28"/>
        </w:rPr>
        <w:lastRenderedPageBreak/>
        <w:t xml:space="preserve">Федерации действия (бездействие) должностных лиц </w:t>
      </w:r>
      <w:r w:rsidR="00763732">
        <w:rPr>
          <w:sz w:val="28"/>
          <w:szCs w:val="28"/>
        </w:rPr>
        <w:t xml:space="preserve"> о</w:t>
      </w:r>
      <w:r w:rsidRPr="00021E98">
        <w:rPr>
          <w:sz w:val="28"/>
          <w:szCs w:val="28"/>
        </w:rPr>
        <w:t xml:space="preserve">ргана контроля, а также решения, принятые в ходе </w:t>
      </w:r>
      <w:r w:rsidR="00763732">
        <w:rPr>
          <w:sz w:val="28"/>
          <w:szCs w:val="28"/>
        </w:rPr>
        <w:t xml:space="preserve"> исполнения </w:t>
      </w:r>
      <w:r w:rsidRPr="00021E98">
        <w:rPr>
          <w:sz w:val="28"/>
          <w:szCs w:val="28"/>
        </w:rPr>
        <w:t xml:space="preserve"> </w:t>
      </w:r>
      <w:r w:rsidR="00763732">
        <w:rPr>
          <w:sz w:val="28"/>
          <w:szCs w:val="28"/>
        </w:rPr>
        <w:t>м</w:t>
      </w:r>
      <w:r w:rsidRPr="00021E98">
        <w:rPr>
          <w:sz w:val="28"/>
          <w:szCs w:val="28"/>
        </w:rPr>
        <w:t xml:space="preserve">униципальной </w:t>
      </w:r>
      <w:r w:rsidR="00763732">
        <w:rPr>
          <w:sz w:val="28"/>
          <w:szCs w:val="28"/>
        </w:rPr>
        <w:t xml:space="preserve"> функции</w:t>
      </w:r>
      <w:r w:rsidRPr="00021E98">
        <w:rPr>
          <w:sz w:val="28"/>
          <w:szCs w:val="28"/>
        </w:rPr>
        <w:t>, могут быть оспорены в суде общей юрисдикции в трехмесячный срок, исчисляемый со дня, когда лицу стало известно о таком решении, действии (бездействии).</w:t>
      </w:r>
    </w:p>
    <w:p w:rsidR="00021E98" w:rsidRPr="00021E98" w:rsidRDefault="00021E98" w:rsidP="00021E98">
      <w:pPr>
        <w:widowControl w:val="0"/>
        <w:autoSpaceDE w:val="0"/>
        <w:autoSpaceDN w:val="0"/>
        <w:adjustRightInd w:val="0"/>
        <w:ind w:firstLine="720"/>
        <w:jc w:val="both"/>
        <w:rPr>
          <w:sz w:val="28"/>
          <w:szCs w:val="28"/>
        </w:rPr>
      </w:pPr>
      <w:r>
        <w:rPr>
          <w:sz w:val="28"/>
          <w:szCs w:val="28"/>
        </w:rPr>
        <w:t>14</w:t>
      </w:r>
      <w:r w:rsidRPr="00021E98">
        <w:rPr>
          <w:sz w:val="28"/>
          <w:szCs w:val="28"/>
        </w:rPr>
        <w:t>.</w:t>
      </w:r>
      <w:r>
        <w:rPr>
          <w:sz w:val="28"/>
          <w:szCs w:val="28"/>
        </w:rPr>
        <w:t>1</w:t>
      </w:r>
      <w:r w:rsidR="00C90F12">
        <w:rPr>
          <w:sz w:val="28"/>
          <w:szCs w:val="28"/>
        </w:rPr>
        <w:t>5</w:t>
      </w:r>
      <w:r w:rsidRPr="00021E98">
        <w:rPr>
          <w:sz w:val="28"/>
          <w:szCs w:val="28"/>
        </w:rPr>
        <w:t>. Если лицо полагает, что нарушены его законные права и интересы в сфере предпринимательской и иной экономической деятельности, оно вправе обратиться в арбитражный суд.</w:t>
      </w:r>
    </w:p>
    <w:p w:rsidR="00021E98" w:rsidRPr="00021E98" w:rsidRDefault="00021E98" w:rsidP="00021E98">
      <w:pPr>
        <w:tabs>
          <w:tab w:val="num" w:pos="284"/>
        </w:tabs>
        <w:jc w:val="both"/>
        <w:rPr>
          <w:sz w:val="28"/>
          <w:szCs w:val="28"/>
        </w:rPr>
      </w:pPr>
    </w:p>
    <w:p w:rsidR="00021E98" w:rsidRPr="00E8346C" w:rsidRDefault="00021E98" w:rsidP="000648F1">
      <w:pPr>
        <w:autoSpaceDE w:val="0"/>
        <w:autoSpaceDN w:val="0"/>
        <w:adjustRightInd w:val="0"/>
        <w:ind w:firstLine="720"/>
        <w:jc w:val="both"/>
        <w:rPr>
          <w:sz w:val="28"/>
          <w:szCs w:val="28"/>
        </w:rPr>
      </w:pPr>
    </w:p>
    <w:p w:rsidR="00B55890" w:rsidRDefault="00B55890" w:rsidP="000D16C2">
      <w:pPr>
        <w:autoSpaceDE w:val="0"/>
        <w:autoSpaceDN w:val="0"/>
        <w:adjustRightInd w:val="0"/>
        <w:jc w:val="center"/>
        <w:rPr>
          <w:sz w:val="28"/>
          <w:szCs w:val="28"/>
        </w:rPr>
      </w:pPr>
    </w:p>
    <w:p w:rsidR="00C46D01" w:rsidRDefault="00C46D01" w:rsidP="000648F1">
      <w:pPr>
        <w:autoSpaceDE w:val="0"/>
        <w:autoSpaceDN w:val="0"/>
        <w:adjustRightInd w:val="0"/>
        <w:jc w:val="both"/>
        <w:rPr>
          <w:sz w:val="28"/>
          <w:szCs w:val="28"/>
        </w:rPr>
      </w:pPr>
    </w:p>
    <w:p w:rsidR="00C46D01" w:rsidRDefault="00C46D01" w:rsidP="000648F1">
      <w:pPr>
        <w:autoSpaceDE w:val="0"/>
        <w:autoSpaceDN w:val="0"/>
        <w:adjustRightInd w:val="0"/>
        <w:jc w:val="both"/>
        <w:rPr>
          <w:sz w:val="28"/>
          <w:szCs w:val="28"/>
        </w:rPr>
      </w:pPr>
    </w:p>
    <w:p w:rsidR="00C46D01" w:rsidRDefault="00C46D01" w:rsidP="000648F1">
      <w:pPr>
        <w:autoSpaceDE w:val="0"/>
        <w:autoSpaceDN w:val="0"/>
        <w:adjustRightInd w:val="0"/>
        <w:jc w:val="both"/>
        <w:rPr>
          <w:sz w:val="28"/>
          <w:szCs w:val="28"/>
        </w:rPr>
      </w:pPr>
    </w:p>
    <w:p w:rsidR="00C46D01" w:rsidRDefault="00C46D01" w:rsidP="000648F1">
      <w:pPr>
        <w:autoSpaceDE w:val="0"/>
        <w:autoSpaceDN w:val="0"/>
        <w:adjustRightInd w:val="0"/>
        <w:jc w:val="both"/>
        <w:rPr>
          <w:sz w:val="28"/>
          <w:szCs w:val="28"/>
        </w:rPr>
      </w:pPr>
    </w:p>
    <w:p w:rsidR="00C46D01" w:rsidRDefault="00C46D01" w:rsidP="000648F1">
      <w:pPr>
        <w:autoSpaceDE w:val="0"/>
        <w:autoSpaceDN w:val="0"/>
        <w:adjustRightInd w:val="0"/>
        <w:jc w:val="both"/>
        <w:rPr>
          <w:sz w:val="28"/>
          <w:szCs w:val="28"/>
        </w:rPr>
      </w:pPr>
    </w:p>
    <w:p w:rsidR="00C46D01" w:rsidRDefault="00C46D01" w:rsidP="000648F1">
      <w:pPr>
        <w:autoSpaceDE w:val="0"/>
        <w:autoSpaceDN w:val="0"/>
        <w:adjustRightInd w:val="0"/>
        <w:jc w:val="both"/>
        <w:rPr>
          <w:sz w:val="28"/>
          <w:szCs w:val="28"/>
        </w:rPr>
      </w:pPr>
    </w:p>
    <w:p w:rsidR="00B55890" w:rsidRDefault="00AC7A1F" w:rsidP="00B628D5">
      <w:pPr>
        <w:autoSpaceDE w:val="0"/>
        <w:autoSpaceDN w:val="0"/>
        <w:adjustRightInd w:val="0"/>
        <w:jc w:val="both"/>
        <w:rPr>
          <w:sz w:val="28"/>
          <w:szCs w:val="28"/>
        </w:rPr>
      </w:pPr>
      <w:r>
        <w:rPr>
          <w:sz w:val="28"/>
          <w:szCs w:val="28"/>
        </w:rPr>
        <w:t xml:space="preserve"> </w:t>
      </w:r>
    </w:p>
    <w:p w:rsidR="00763732" w:rsidRDefault="00763732" w:rsidP="00B628D5">
      <w:pPr>
        <w:autoSpaceDE w:val="0"/>
        <w:autoSpaceDN w:val="0"/>
        <w:adjustRightInd w:val="0"/>
        <w:jc w:val="both"/>
        <w:rPr>
          <w:sz w:val="28"/>
          <w:szCs w:val="28"/>
        </w:rPr>
      </w:pPr>
    </w:p>
    <w:p w:rsidR="00763732" w:rsidRDefault="00763732" w:rsidP="00B628D5">
      <w:pPr>
        <w:autoSpaceDE w:val="0"/>
        <w:autoSpaceDN w:val="0"/>
        <w:adjustRightInd w:val="0"/>
        <w:jc w:val="both"/>
        <w:rPr>
          <w:sz w:val="28"/>
          <w:szCs w:val="28"/>
        </w:rPr>
      </w:pPr>
    </w:p>
    <w:p w:rsidR="009276AC" w:rsidRDefault="009276AC" w:rsidP="00B628D5">
      <w:pPr>
        <w:autoSpaceDE w:val="0"/>
        <w:autoSpaceDN w:val="0"/>
        <w:adjustRightInd w:val="0"/>
        <w:jc w:val="both"/>
        <w:rPr>
          <w:sz w:val="28"/>
          <w:szCs w:val="28"/>
        </w:rPr>
      </w:pPr>
    </w:p>
    <w:p w:rsidR="009276AC" w:rsidRDefault="009276AC" w:rsidP="00B628D5">
      <w:pPr>
        <w:autoSpaceDE w:val="0"/>
        <w:autoSpaceDN w:val="0"/>
        <w:adjustRightInd w:val="0"/>
        <w:jc w:val="both"/>
        <w:rPr>
          <w:sz w:val="28"/>
          <w:szCs w:val="28"/>
        </w:rPr>
      </w:pPr>
    </w:p>
    <w:p w:rsidR="009276AC" w:rsidRDefault="009276AC" w:rsidP="00B628D5">
      <w:pPr>
        <w:autoSpaceDE w:val="0"/>
        <w:autoSpaceDN w:val="0"/>
        <w:adjustRightInd w:val="0"/>
        <w:jc w:val="both"/>
        <w:rPr>
          <w:sz w:val="28"/>
          <w:szCs w:val="28"/>
        </w:rPr>
      </w:pPr>
    </w:p>
    <w:p w:rsidR="009276AC" w:rsidRDefault="009276AC" w:rsidP="00B628D5">
      <w:pPr>
        <w:autoSpaceDE w:val="0"/>
        <w:autoSpaceDN w:val="0"/>
        <w:adjustRightInd w:val="0"/>
        <w:jc w:val="both"/>
        <w:rPr>
          <w:sz w:val="28"/>
          <w:szCs w:val="28"/>
        </w:rPr>
      </w:pPr>
    </w:p>
    <w:p w:rsidR="009276AC" w:rsidRDefault="009276AC" w:rsidP="00B628D5">
      <w:pPr>
        <w:autoSpaceDE w:val="0"/>
        <w:autoSpaceDN w:val="0"/>
        <w:adjustRightInd w:val="0"/>
        <w:jc w:val="both"/>
        <w:rPr>
          <w:sz w:val="28"/>
          <w:szCs w:val="28"/>
        </w:rPr>
      </w:pPr>
    </w:p>
    <w:p w:rsidR="009276AC" w:rsidRDefault="009276AC" w:rsidP="00B628D5">
      <w:pPr>
        <w:autoSpaceDE w:val="0"/>
        <w:autoSpaceDN w:val="0"/>
        <w:adjustRightInd w:val="0"/>
        <w:jc w:val="both"/>
        <w:rPr>
          <w:sz w:val="28"/>
          <w:szCs w:val="28"/>
        </w:rPr>
      </w:pPr>
    </w:p>
    <w:p w:rsidR="009276AC" w:rsidRDefault="009276AC" w:rsidP="00B628D5">
      <w:pPr>
        <w:autoSpaceDE w:val="0"/>
        <w:autoSpaceDN w:val="0"/>
        <w:adjustRightInd w:val="0"/>
        <w:jc w:val="both"/>
        <w:rPr>
          <w:sz w:val="28"/>
          <w:szCs w:val="28"/>
        </w:rPr>
      </w:pPr>
    </w:p>
    <w:p w:rsidR="009276AC" w:rsidRDefault="009276AC" w:rsidP="00B628D5">
      <w:pPr>
        <w:autoSpaceDE w:val="0"/>
        <w:autoSpaceDN w:val="0"/>
        <w:adjustRightInd w:val="0"/>
        <w:jc w:val="both"/>
        <w:rPr>
          <w:sz w:val="28"/>
          <w:szCs w:val="28"/>
        </w:rPr>
      </w:pPr>
    </w:p>
    <w:p w:rsidR="009276AC" w:rsidRDefault="009276AC" w:rsidP="00B628D5">
      <w:pPr>
        <w:autoSpaceDE w:val="0"/>
        <w:autoSpaceDN w:val="0"/>
        <w:adjustRightInd w:val="0"/>
        <w:jc w:val="both"/>
        <w:rPr>
          <w:sz w:val="28"/>
          <w:szCs w:val="28"/>
        </w:rPr>
      </w:pPr>
    </w:p>
    <w:p w:rsidR="009276AC" w:rsidRDefault="009276AC" w:rsidP="00B628D5">
      <w:pPr>
        <w:autoSpaceDE w:val="0"/>
        <w:autoSpaceDN w:val="0"/>
        <w:adjustRightInd w:val="0"/>
        <w:jc w:val="both"/>
        <w:rPr>
          <w:sz w:val="28"/>
          <w:szCs w:val="28"/>
        </w:rPr>
      </w:pPr>
    </w:p>
    <w:p w:rsidR="00763732" w:rsidRDefault="00763732" w:rsidP="00B628D5">
      <w:pPr>
        <w:autoSpaceDE w:val="0"/>
        <w:autoSpaceDN w:val="0"/>
        <w:adjustRightInd w:val="0"/>
        <w:jc w:val="both"/>
        <w:rPr>
          <w:sz w:val="28"/>
          <w:szCs w:val="28"/>
        </w:rPr>
      </w:pPr>
    </w:p>
    <w:p w:rsidR="00763732" w:rsidRDefault="00763732" w:rsidP="00B628D5">
      <w:pPr>
        <w:autoSpaceDE w:val="0"/>
        <w:autoSpaceDN w:val="0"/>
        <w:adjustRightInd w:val="0"/>
        <w:jc w:val="both"/>
      </w:pPr>
    </w:p>
    <w:p w:rsidR="000F0004" w:rsidRDefault="000F0004" w:rsidP="000648F1">
      <w:pPr>
        <w:autoSpaceDE w:val="0"/>
        <w:autoSpaceDN w:val="0"/>
        <w:adjustRightInd w:val="0"/>
        <w:jc w:val="right"/>
        <w:outlineLvl w:val="0"/>
      </w:pPr>
    </w:p>
    <w:p w:rsidR="000F0004" w:rsidRDefault="000F0004" w:rsidP="000648F1">
      <w:pPr>
        <w:autoSpaceDE w:val="0"/>
        <w:autoSpaceDN w:val="0"/>
        <w:adjustRightInd w:val="0"/>
        <w:jc w:val="right"/>
        <w:outlineLvl w:val="0"/>
      </w:pPr>
    </w:p>
    <w:p w:rsidR="000F0004" w:rsidRDefault="000F0004" w:rsidP="000648F1">
      <w:pPr>
        <w:autoSpaceDE w:val="0"/>
        <w:autoSpaceDN w:val="0"/>
        <w:adjustRightInd w:val="0"/>
        <w:jc w:val="right"/>
        <w:outlineLvl w:val="0"/>
      </w:pPr>
    </w:p>
    <w:p w:rsidR="00B93095" w:rsidRDefault="00B93095" w:rsidP="000648F1">
      <w:pPr>
        <w:autoSpaceDE w:val="0"/>
        <w:autoSpaceDN w:val="0"/>
        <w:adjustRightInd w:val="0"/>
        <w:jc w:val="right"/>
        <w:outlineLvl w:val="0"/>
      </w:pPr>
    </w:p>
    <w:p w:rsidR="00B93095" w:rsidRDefault="00B93095" w:rsidP="000648F1">
      <w:pPr>
        <w:autoSpaceDE w:val="0"/>
        <w:autoSpaceDN w:val="0"/>
        <w:adjustRightInd w:val="0"/>
        <w:jc w:val="right"/>
        <w:outlineLvl w:val="0"/>
      </w:pPr>
    </w:p>
    <w:p w:rsidR="00B93095" w:rsidRDefault="00B93095" w:rsidP="000648F1">
      <w:pPr>
        <w:autoSpaceDE w:val="0"/>
        <w:autoSpaceDN w:val="0"/>
        <w:adjustRightInd w:val="0"/>
        <w:jc w:val="right"/>
        <w:outlineLvl w:val="0"/>
      </w:pPr>
    </w:p>
    <w:p w:rsidR="00B93095" w:rsidRDefault="00B93095" w:rsidP="000648F1">
      <w:pPr>
        <w:autoSpaceDE w:val="0"/>
        <w:autoSpaceDN w:val="0"/>
        <w:adjustRightInd w:val="0"/>
        <w:jc w:val="right"/>
        <w:outlineLvl w:val="0"/>
      </w:pPr>
    </w:p>
    <w:p w:rsidR="00B93095" w:rsidRDefault="00B93095" w:rsidP="000648F1">
      <w:pPr>
        <w:autoSpaceDE w:val="0"/>
        <w:autoSpaceDN w:val="0"/>
        <w:adjustRightInd w:val="0"/>
        <w:jc w:val="right"/>
        <w:outlineLvl w:val="0"/>
      </w:pPr>
    </w:p>
    <w:p w:rsidR="00B93095" w:rsidRDefault="00B93095" w:rsidP="000648F1">
      <w:pPr>
        <w:autoSpaceDE w:val="0"/>
        <w:autoSpaceDN w:val="0"/>
        <w:adjustRightInd w:val="0"/>
        <w:jc w:val="right"/>
        <w:outlineLvl w:val="0"/>
      </w:pPr>
    </w:p>
    <w:p w:rsidR="00B93095" w:rsidRDefault="00B93095" w:rsidP="000648F1">
      <w:pPr>
        <w:autoSpaceDE w:val="0"/>
        <w:autoSpaceDN w:val="0"/>
        <w:adjustRightInd w:val="0"/>
        <w:jc w:val="right"/>
        <w:outlineLvl w:val="0"/>
      </w:pPr>
    </w:p>
    <w:p w:rsidR="00B93095" w:rsidRDefault="00B93095" w:rsidP="000648F1">
      <w:pPr>
        <w:autoSpaceDE w:val="0"/>
        <w:autoSpaceDN w:val="0"/>
        <w:adjustRightInd w:val="0"/>
        <w:jc w:val="right"/>
        <w:outlineLvl w:val="0"/>
      </w:pPr>
    </w:p>
    <w:p w:rsidR="00B93095" w:rsidRDefault="00B93095" w:rsidP="000648F1">
      <w:pPr>
        <w:autoSpaceDE w:val="0"/>
        <w:autoSpaceDN w:val="0"/>
        <w:adjustRightInd w:val="0"/>
        <w:jc w:val="right"/>
        <w:outlineLvl w:val="0"/>
      </w:pPr>
    </w:p>
    <w:p w:rsidR="00B93095" w:rsidRDefault="00B93095" w:rsidP="000648F1">
      <w:pPr>
        <w:autoSpaceDE w:val="0"/>
        <w:autoSpaceDN w:val="0"/>
        <w:adjustRightInd w:val="0"/>
        <w:jc w:val="right"/>
        <w:outlineLvl w:val="0"/>
      </w:pPr>
    </w:p>
    <w:p w:rsidR="00B93095" w:rsidRDefault="00B93095" w:rsidP="000648F1">
      <w:pPr>
        <w:autoSpaceDE w:val="0"/>
        <w:autoSpaceDN w:val="0"/>
        <w:adjustRightInd w:val="0"/>
        <w:jc w:val="right"/>
        <w:outlineLvl w:val="0"/>
      </w:pPr>
    </w:p>
    <w:p w:rsidR="00B93095" w:rsidRDefault="00B93095" w:rsidP="000648F1">
      <w:pPr>
        <w:autoSpaceDE w:val="0"/>
        <w:autoSpaceDN w:val="0"/>
        <w:adjustRightInd w:val="0"/>
        <w:jc w:val="right"/>
        <w:outlineLvl w:val="0"/>
      </w:pPr>
    </w:p>
    <w:p w:rsidR="00B93095" w:rsidRDefault="00B93095" w:rsidP="000648F1">
      <w:pPr>
        <w:autoSpaceDE w:val="0"/>
        <w:autoSpaceDN w:val="0"/>
        <w:adjustRightInd w:val="0"/>
        <w:jc w:val="right"/>
        <w:outlineLvl w:val="0"/>
      </w:pPr>
    </w:p>
    <w:p w:rsidR="000F0004" w:rsidRDefault="000F0004" w:rsidP="000648F1">
      <w:pPr>
        <w:autoSpaceDE w:val="0"/>
        <w:autoSpaceDN w:val="0"/>
        <w:adjustRightInd w:val="0"/>
        <w:jc w:val="right"/>
        <w:outlineLvl w:val="0"/>
      </w:pPr>
    </w:p>
    <w:p w:rsidR="00B55890" w:rsidRPr="00FD4518" w:rsidRDefault="00B55890" w:rsidP="000648F1">
      <w:pPr>
        <w:autoSpaceDE w:val="0"/>
        <w:autoSpaceDN w:val="0"/>
        <w:adjustRightInd w:val="0"/>
        <w:jc w:val="right"/>
        <w:outlineLvl w:val="0"/>
      </w:pPr>
      <w:r w:rsidRPr="00FD4518">
        <w:lastRenderedPageBreak/>
        <w:t>Приложение № 1</w:t>
      </w:r>
    </w:p>
    <w:p w:rsidR="00B55890" w:rsidRDefault="00B55890" w:rsidP="000648F1">
      <w:pPr>
        <w:autoSpaceDE w:val="0"/>
        <w:autoSpaceDN w:val="0"/>
        <w:adjustRightInd w:val="0"/>
        <w:jc w:val="right"/>
      </w:pPr>
      <w:r w:rsidRPr="00FD4518">
        <w:t>к административному регламенту</w:t>
      </w:r>
    </w:p>
    <w:p w:rsidR="00B55890" w:rsidRDefault="00B55890" w:rsidP="000648F1">
      <w:pPr>
        <w:autoSpaceDE w:val="0"/>
        <w:autoSpaceDN w:val="0"/>
        <w:adjustRightInd w:val="0"/>
        <w:jc w:val="right"/>
      </w:pPr>
      <w:r>
        <w:rPr>
          <w:bCs/>
        </w:rPr>
        <w:t>по  осуществлению</w:t>
      </w:r>
      <w:r w:rsidRPr="00FD4518">
        <w:t xml:space="preserve"> муниципального</w:t>
      </w:r>
      <w:r>
        <w:t xml:space="preserve"> жилищного контроля  </w:t>
      </w:r>
    </w:p>
    <w:p w:rsidR="00B55890" w:rsidRDefault="00B55890" w:rsidP="000648F1">
      <w:pPr>
        <w:autoSpaceDE w:val="0"/>
        <w:autoSpaceDN w:val="0"/>
        <w:adjustRightInd w:val="0"/>
        <w:jc w:val="right"/>
      </w:pPr>
      <w:r>
        <w:t>на территории Большеколчевского сельского поселения</w:t>
      </w:r>
    </w:p>
    <w:p w:rsidR="00B55890" w:rsidRPr="00FD4518" w:rsidRDefault="00B55890" w:rsidP="000648F1">
      <w:pPr>
        <w:autoSpaceDE w:val="0"/>
        <w:autoSpaceDN w:val="0"/>
        <w:adjustRightInd w:val="0"/>
        <w:jc w:val="right"/>
      </w:pPr>
    </w:p>
    <w:p w:rsidR="00B55890" w:rsidRPr="009546FF" w:rsidRDefault="00B55890" w:rsidP="000648F1">
      <w:pPr>
        <w:autoSpaceDE w:val="0"/>
        <w:autoSpaceDN w:val="0"/>
        <w:adjustRightInd w:val="0"/>
        <w:jc w:val="both"/>
        <w:rPr>
          <w:i/>
          <w:sz w:val="28"/>
          <w:szCs w:val="28"/>
        </w:rPr>
      </w:pPr>
      <w:r w:rsidRPr="00FD4518">
        <w:rPr>
          <w:i/>
          <w:sz w:val="22"/>
          <w:szCs w:val="22"/>
        </w:rPr>
        <w:t>(</w:t>
      </w:r>
      <w:r w:rsidRPr="00FD4518">
        <w:rPr>
          <w:sz w:val="22"/>
          <w:szCs w:val="22"/>
        </w:rPr>
        <w:t>примерная форма)</w:t>
      </w:r>
    </w:p>
    <w:p w:rsidR="00B55890" w:rsidRPr="00774935" w:rsidRDefault="00B55890" w:rsidP="000648F1">
      <w:pPr>
        <w:autoSpaceDE w:val="0"/>
        <w:autoSpaceDN w:val="0"/>
        <w:adjustRightInd w:val="0"/>
        <w:ind w:firstLine="540"/>
        <w:jc w:val="center"/>
        <w:rPr>
          <w:sz w:val="28"/>
          <w:szCs w:val="28"/>
        </w:rPr>
      </w:pPr>
      <w:r w:rsidRPr="00774935">
        <w:rPr>
          <w:sz w:val="28"/>
          <w:szCs w:val="28"/>
        </w:rPr>
        <w:t>_____________________________________________________________</w:t>
      </w:r>
    </w:p>
    <w:p w:rsidR="00B55890" w:rsidRPr="00390386" w:rsidRDefault="00B55890" w:rsidP="000648F1">
      <w:pPr>
        <w:autoSpaceDE w:val="0"/>
        <w:autoSpaceDN w:val="0"/>
        <w:adjustRightInd w:val="0"/>
        <w:ind w:firstLine="540"/>
        <w:jc w:val="center"/>
        <w:rPr>
          <w:sz w:val="20"/>
          <w:szCs w:val="20"/>
        </w:rPr>
      </w:pPr>
      <w:r w:rsidRPr="00390386">
        <w:rPr>
          <w:sz w:val="20"/>
          <w:szCs w:val="20"/>
        </w:rPr>
        <w:t>(наименование органа муниципального контроля)</w:t>
      </w:r>
    </w:p>
    <w:p w:rsidR="00B55890" w:rsidRDefault="00B55890" w:rsidP="000648F1">
      <w:pPr>
        <w:spacing w:before="240"/>
        <w:jc w:val="center"/>
        <w:rPr>
          <w:sz w:val="26"/>
          <w:szCs w:val="26"/>
        </w:rPr>
      </w:pPr>
      <w:r>
        <w:rPr>
          <w:b/>
          <w:bCs/>
          <w:sz w:val="26"/>
          <w:szCs w:val="26"/>
        </w:rPr>
        <w:t>РАСПОРЯЖЕНИЕ (ПРИКАЗ)</w:t>
      </w:r>
      <w:r>
        <w:rPr>
          <w:b/>
          <w:bCs/>
          <w:sz w:val="26"/>
          <w:szCs w:val="26"/>
        </w:rPr>
        <w:br/>
      </w:r>
      <w:r>
        <w:rPr>
          <w:sz w:val="26"/>
          <w:szCs w:val="26"/>
        </w:rPr>
        <w:t>органа   муниципального контроля</w:t>
      </w:r>
    </w:p>
    <w:tbl>
      <w:tblPr>
        <w:tblW w:w="0" w:type="auto"/>
        <w:jc w:val="center"/>
        <w:tblLayout w:type="fixed"/>
        <w:tblCellMar>
          <w:left w:w="28" w:type="dxa"/>
          <w:right w:w="28" w:type="dxa"/>
        </w:tblCellMar>
        <w:tblLook w:val="0000"/>
      </w:tblPr>
      <w:tblGrid>
        <w:gridCol w:w="1701"/>
        <w:gridCol w:w="6606"/>
        <w:gridCol w:w="1272"/>
      </w:tblGrid>
      <w:tr w:rsidR="00B55890" w:rsidTr="009C593A">
        <w:trPr>
          <w:jc w:val="center"/>
        </w:trPr>
        <w:tc>
          <w:tcPr>
            <w:tcW w:w="1701" w:type="dxa"/>
            <w:tcBorders>
              <w:top w:val="nil"/>
              <w:left w:val="nil"/>
              <w:bottom w:val="nil"/>
              <w:right w:val="nil"/>
            </w:tcBorders>
            <w:vAlign w:val="bottom"/>
          </w:tcPr>
          <w:p w:rsidR="00B55890" w:rsidRDefault="00B55890" w:rsidP="009C593A">
            <w:pPr>
              <w:ind w:right="57"/>
              <w:jc w:val="right"/>
              <w:rPr>
                <w:sz w:val="26"/>
                <w:szCs w:val="26"/>
              </w:rPr>
            </w:pPr>
            <w:r>
              <w:rPr>
                <w:sz w:val="26"/>
                <w:szCs w:val="26"/>
              </w:rPr>
              <w:t>о проведении</w:t>
            </w:r>
          </w:p>
        </w:tc>
        <w:tc>
          <w:tcPr>
            <w:tcW w:w="6606" w:type="dxa"/>
            <w:tcBorders>
              <w:top w:val="nil"/>
              <w:left w:val="nil"/>
              <w:bottom w:val="single" w:sz="4" w:space="0" w:color="auto"/>
              <w:right w:val="nil"/>
            </w:tcBorders>
            <w:vAlign w:val="bottom"/>
          </w:tcPr>
          <w:p w:rsidR="00B55890" w:rsidRDefault="00B55890" w:rsidP="009C593A">
            <w:pPr>
              <w:jc w:val="center"/>
              <w:rPr>
                <w:sz w:val="26"/>
                <w:szCs w:val="26"/>
              </w:rPr>
            </w:pPr>
          </w:p>
        </w:tc>
        <w:tc>
          <w:tcPr>
            <w:tcW w:w="1272" w:type="dxa"/>
            <w:tcBorders>
              <w:top w:val="nil"/>
              <w:left w:val="nil"/>
              <w:bottom w:val="nil"/>
              <w:right w:val="nil"/>
            </w:tcBorders>
            <w:vAlign w:val="bottom"/>
          </w:tcPr>
          <w:p w:rsidR="00B55890" w:rsidRDefault="00B55890" w:rsidP="009C593A">
            <w:pPr>
              <w:ind w:left="57"/>
              <w:rPr>
                <w:sz w:val="26"/>
                <w:szCs w:val="26"/>
              </w:rPr>
            </w:pPr>
            <w:r>
              <w:rPr>
                <w:sz w:val="26"/>
                <w:szCs w:val="26"/>
              </w:rPr>
              <w:t>проверки</w:t>
            </w:r>
          </w:p>
        </w:tc>
      </w:tr>
      <w:tr w:rsidR="00B55890" w:rsidTr="009C593A">
        <w:trPr>
          <w:jc w:val="center"/>
        </w:trPr>
        <w:tc>
          <w:tcPr>
            <w:tcW w:w="1701" w:type="dxa"/>
            <w:tcBorders>
              <w:top w:val="nil"/>
              <w:left w:val="nil"/>
              <w:bottom w:val="nil"/>
              <w:right w:val="nil"/>
            </w:tcBorders>
          </w:tcPr>
          <w:p w:rsidR="00B55890" w:rsidRDefault="00B55890" w:rsidP="009C593A"/>
        </w:tc>
        <w:tc>
          <w:tcPr>
            <w:tcW w:w="6606" w:type="dxa"/>
            <w:tcBorders>
              <w:top w:val="nil"/>
              <w:left w:val="nil"/>
              <w:bottom w:val="nil"/>
              <w:right w:val="nil"/>
            </w:tcBorders>
          </w:tcPr>
          <w:p w:rsidR="00B55890" w:rsidRDefault="00B55890" w:rsidP="009C593A">
            <w:pPr>
              <w:jc w:val="center"/>
            </w:pPr>
            <w:r>
              <w:t>(плановой/внеплановой, документарной/выездной)</w:t>
            </w:r>
          </w:p>
        </w:tc>
        <w:tc>
          <w:tcPr>
            <w:tcW w:w="1272" w:type="dxa"/>
            <w:tcBorders>
              <w:top w:val="nil"/>
              <w:left w:val="nil"/>
              <w:bottom w:val="nil"/>
              <w:right w:val="nil"/>
            </w:tcBorders>
          </w:tcPr>
          <w:p w:rsidR="00B55890" w:rsidRDefault="00B55890" w:rsidP="009C593A"/>
        </w:tc>
      </w:tr>
    </w:tbl>
    <w:p w:rsidR="00B55890" w:rsidRDefault="00B55890" w:rsidP="000648F1">
      <w:pPr>
        <w:jc w:val="center"/>
        <w:rPr>
          <w:sz w:val="26"/>
          <w:szCs w:val="26"/>
        </w:rPr>
      </w:pPr>
      <w:r>
        <w:rPr>
          <w:sz w:val="26"/>
          <w:szCs w:val="26"/>
        </w:rPr>
        <w:t>юридического лица, индивидуального предпринимателя</w:t>
      </w:r>
    </w:p>
    <w:tbl>
      <w:tblPr>
        <w:tblW w:w="0" w:type="auto"/>
        <w:jc w:val="center"/>
        <w:tblLayout w:type="fixed"/>
        <w:tblCellMar>
          <w:left w:w="28" w:type="dxa"/>
          <w:right w:w="28" w:type="dxa"/>
        </w:tblCellMar>
        <w:tblLook w:val="0000"/>
      </w:tblPr>
      <w:tblGrid>
        <w:gridCol w:w="510"/>
        <w:gridCol w:w="454"/>
        <w:gridCol w:w="255"/>
        <w:gridCol w:w="1361"/>
        <w:gridCol w:w="113"/>
        <w:gridCol w:w="737"/>
        <w:gridCol w:w="680"/>
        <w:gridCol w:w="678"/>
      </w:tblGrid>
      <w:tr w:rsidR="00B55890" w:rsidTr="009C593A">
        <w:trPr>
          <w:cantSplit/>
          <w:jc w:val="center"/>
        </w:trPr>
        <w:tc>
          <w:tcPr>
            <w:tcW w:w="510" w:type="dxa"/>
            <w:tcBorders>
              <w:top w:val="nil"/>
              <w:left w:val="nil"/>
              <w:bottom w:val="nil"/>
              <w:right w:val="nil"/>
            </w:tcBorders>
            <w:vAlign w:val="bottom"/>
          </w:tcPr>
          <w:p w:rsidR="00B55890" w:rsidRDefault="00B55890" w:rsidP="009C593A">
            <w:pPr>
              <w:jc w:val="right"/>
              <w:rPr>
                <w:sz w:val="26"/>
                <w:szCs w:val="26"/>
              </w:rPr>
            </w:pPr>
            <w:r>
              <w:rPr>
                <w:sz w:val="26"/>
                <w:szCs w:val="26"/>
              </w:rPr>
              <w:t>от “</w:t>
            </w:r>
          </w:p>
        </w:tc>
        <w:tc>
          <w:tcPr>
            <w:tcW w:w="454" w:type="dxa"/>
            <w:tcBorders>
              <w:top w:val="nil"/>
              <w:left w:val="nil"/>
              <w:bottom w:val="single" w:sz="4" w:space="0" w:color="auto"/>
              <w:right w:val="nil"/>
            </w:tcBorders>
            <w:vAlign w:val="bottom"/>
          </w:tcPr>
          <w:p w:rsidR="00B55890" w:rsidRDefault="00B55890" w:rsidP="009C593A">
            <w:pPr>
              <w:jc w:val="center"/>
              <w:rPr>
                <w:sz w:val="26"/>
                <w:szCs w:val="26"/>
              </w:rPr>
            </w:pPr>
          </w:p>
        </w:tc>
        <w:tc>
          <w:tcPr>
            <w:tcW w:w="255" w:type="dxa"/>
            <w:tcBorders>
              <w:top w:val="nil"/>
              <w:left w:val="nil"/>
              <w:bottom w:val="nil"/>
              <w:right w:val="nil"/>
            </w:tcBorders>
            <w:vAlign w:val="bottom"/>
          </w:tcPr>
          <w:p w:rsidR="00B55890" w:rsidRDefault="00B55890" w:rsidP="009C593A">
            <w:pPr>
              <w:rPr>
                <w:sz w:val="26"/>
                <w:szCs w:val="26"/>
              </w:rPr>
            </w:pPr>
            <w:r>
              <w:rPr>
                <w:sz w:val="26"/>
                <w:szCs w:val="26"/>
              </w:rPr>
              <w:t>”</w:t>
            </w:r>
          </w:p>
        </w:tc>
        <w:tc>
          <w:tcPr>
            <w:tcW w:w="1361" w:type="dxa"/>
            <w:tcBorders>
              <w:top w:val="nil"/>
              <w:left w:val="nil"/>
              <w:bottom w:val="single" w:sz="4" w:space="0" w:color="auto"/>
              <w:right w:val="nil"/>
            </w:tcBorders>
            <w:vAlign w:val="bottom"/>
          </w:tcPr>
          <w:p w:rsidR="00B55890" w:rsidRDefault="00B55890" w:rsidP="009C593A">
            <w:pPr>
              <w:jc w:val="center"/>
              <w:rPr>
                <w:sz w:val="26"/>
                <w:szCs w:val="26"/>
              </w:rPr>
            </w:pPr>
          </w:p>
        </w:tc>
        <w:tc>
          <w:tcPr>
            <w:tcW w:w="113" w:type="dxa"/>
            <w:tcBorders>
              <w:top w:val="nil"/>
              <w:left w:val="nil"/>
              <w:bottom w:val="nil"/>
              <w:right w:val="nil"/>
            </w:tcBorders>
            <w:vAlign w:val="bottom"/>
          </w:tcPr>
          <w:p w:rsidR="00B55890" w:rsidRDefault="00B55890" w:rsidP="009C593A">
            <w:pPr>
              <w:jc w:val="center"/>
              <w:rPr>
                <w:sz w:val="26"/>
                <w:szCs w:val="26"/>
              </w:rPr>
            </w:pPr>
          </w:p>
        </w:tc>
        <w:tc>
          <w:tcPr>
            <w:tcW w:w="737" w:type="dxa"/>
            <w:tcBorders>
              <w:top w:val="nil"/>
              <w:left w:val="nil"/>
              <w:bottom w:val="single" w:sz="4" w:space="0" w:color="auto"/>
              <w:right w:val="nil"/>
            </w:tcBorders>
            <w:vAlign w:val="bottom"/>
          </w:tcPr>
          <w:p w:rsidR="00B55890" w:rsidRDefault="00B55890" w:rsidP="009C593A">
            <w:pPr>
              <w:jc w:val="center"/>
              <w:rPr>
                <w:sz w:val="26"/>
                <w:szCs w:val="26"/>
              </w:rPr>
            </w:pPr>
          </w:p>
        </w:tc>
        <w:tc>
          <w:tcPr>
            <w:tcW w:w="680" w:type="dxa"/>
            <w:tcBorders>
              <w:top w:val="nil"/>
              <w:left w:val="nil"/>
              <w:bottom w:val="nil"/>
              <w:right w:val="nil"/>
            </w:tcBorders>
            <w:vAlign w:val="bottom"/>
          </w:tcPr>
          <w:p w:rsidR="00B55890" w:rsidRDefault="00B55890" w:rsidP="009C593A">
            <w:pPr>
              <w:jc w:val="center"/>
              <w:rPr>
                <w:sz w:val="26"/>
                <w:szCs w:val="26"/>
              </w:rPr>
            </w:pPr>
            <w:r>
              <w:rPr>
                <w:sz w:val="26"/>
                <w:szCs w:val="26"/>
              </w:rPr>
              <w:t>г. №</w:t>
            </w:r>
          </w:p>
        </w:tc>
        <w:tc>
          <w:tcPr>
            <w:tcW w:w="678" w:type="dxa"/>
            <w:tcBorders>
              <w:top w:val="nil"/>
              <w:left w:val="nil"/>
              <w:bottom w:val="single" w:sz="4" w:space="0" w:color="auto"/>
              <w:right w:val="nil"/>
            </w:tcBorders>
            <w:vAlign w:val="bottom"/>
          </w:tcPr>
          <w:p w:rsidR="00B55890" w:rsidRDefault="00B55890" w:rsidP="009C593A">
            <w:pPr>
              <w:jc w:val="center"/>
              <w:rPr>
                <w:sz w:val="26"/>
                <w:szCs w:val="26"/>
              </w:rPr>
            </w:pPr>
          </w:p>
        </w:tc>
      </w:tr>
    </w:tbl>
    <w:p w:rsidR="00B55890" w:rsidRDefault="00B55890" w:rsidP="000648F1">
      <w:pPr>
        <w:spacing w:before="240"/>
      </w:pPr>
      <w:r>
        <w:t xml:space="preserve">1. Провести проверку в отношении  </w:t>
      </w:r>
    </w:p>
    <w:p w:rsidR="00B55890" w:rsidRDefault="00B55890" w:rsidP="000648F1">
      <w:pPr>
        <w:pBdr>
          <w:top w:val="single" w:sz="4" w:space="1" w:color="auto"/>
        </w:pBdr>
        <w:ind w:left="3731"/>
        <w:rPr>
          <w:sz w:val="2"/>
          <w:szCs w:val="2"/>
        </w:rPr>
      </w:pPr>
    </w:p>
    <w:p w:rsidR="00B55890" w:rsidRDefault="00B55890" w:rsidP="000648F1"/>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jc w:val="center"/>
      </w:pPr>
      <w:r>
        <w:t>(наименование юридического лица, фамилия, имя, отчество (последнее – при наличии)</w:t>
      </w:r>
      <w:r>
        <w:br/>
        <w:t>индивидуального предпринимателя)</w:t>
      </w:r>
    </w:p>
    <w:p w:rsidR="00B55890" w:rsidRDefault="00B55890" w:rsidP="000648F1">
      <w:pPr>
        <w:spacing w:before="120"/>
      </w:pPr>
      <w:r>
        <w:t xml:space="preserve">2. Место нахождения:  </w:t>
      </w:r>
    </w:p>
    <w:p w:rsidR="00B55890" w:rsidRDefault="00B55890" w:rsidP="000648F1">
      <w:pPr>
        <w:pBdr>
          <w:top w:val="single" w:sz="4" w:space="1" w:color="auto"/>
        </w:pBdr>
        <w:ind w:left="2348"/>
        <w:rPr>
          <w:sz w:val="2"/>
          <w:szCs w:val="2"/>
        </w:rPr>
      </w:pPr>
    </w:p>
    <w:p w:rsidR="00B55890" w:rsidRDefault="00B55890" w:rsidP="000648F1"/>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jc w:val="center"/>
      </w:pPr>
      <w:r>
        <w:t>(юридического лица (их филиалов, представительств, обособленных структурных подразделений) или место жительства индивидуального предпринимателя и место(а) фактического осуществления им деятельности)</w:t>
      </w:r>
    </w:p>
    <w:p w:rsidR="00B55890" w:rsidRDefault="00B55890" w:rsidP="000648F1">
      <w:pPr>
        <w:spacing w:before="120"/>
      </w:pPr>
      <w:r>
        <w:t xml:space="preserve">3. Назначить лицом(ми), уполномоченным(ми) на проведение проверки:  </w:t>
      </w:r>
    </w:p>
    <w:p w:rsidR="00B55890" w:rsidRDefault="00B55890" w:rsidP="000648F1">
      <w:pPr>
        <w:pBdr>
          <w:top w:val="single" w:sz="4" w:space="1" w:color="auto"/>
        </w:pBdr>
        <w:ind w:left="7569"/>
        <w:rPr>
          <w:sz w:val="2"/>
          <w:szCs w:val="2"/>
        </w:rPr>
      </w:pPr>
    </w:p>
    <w:p w:rsidR="00B55890" w:rsidRDefault="00B55890" w:rsidP="000648F1"/>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jc w:val="center"/>
      </w:pPr>
      <w:r>
        <w:t>(фамилия, имя, отчество (последнее – при наличии), должность должностного лица (должностных лиц), уполномоченного(ых) на проведение проверки)</w:t>
      </w:r>
    </w:p>
    <w:p w:rsidR="00B55890" w:rsidRDefault="00B55890" w:rsidP="000648F1">
      <w:pPr>
        <w:spacing w:before="120"/>
        <w:jc w:val="both"/>
      </w:pPr>
      <w:r>
        <w:t xml:space="preserve">4. Привлечь к проведению проверки в качестве экспертов, представителей экспертных организаций следующих лиц:  </w:t>
      </w:r>
    </w:p>
    <w:p w:rsidR="00B55890" w:rsidRDefault="00B55890" w:rsidP="000648F1">
      <w:pPr>
        <w:pBdr>
          <w:top w:val="single" w:sz="4" w:space="1" w:color="auto"/>
        </w:pBdr>
        <w:ind w:left="3147"/>
        <w:rPr>
          <w:sz w:val="2"/>
          <w:szCs w:val="2"/>
        </w:rPr>
      </w:pPr>
    </w:p>
    <w:p w:rsidR="00B55890" w:rsidRDefault="00B55890" w:rsidP="000648F1"/>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jc w:val="center"/>
      </w:pPr>
      <w: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B55890" w:rsidRDefault="00B55890" w:rsidP="000648F1">
      <w:pPr>
        <w:spacing w:before="120"/>
      </w:pPr>
      <w:r>
        <w:t>5. Установить, что:</w:t>
      </w:r>
    </w:p>
    <w:p w:rsidR="00B55890" w:rsidRDefault="00B55890" w:rsidP="000648F1">
      <w:pPr>
        <w:ind w:firstLine="567"/>
      </w:pPr>
      <w:r>
        <w:t xml:space="preserve">настоящая проверка проводится с целью:  </w:t>
      </w:r>
    </w:p>
    <w:p w:rsidR="00B55890" w:rsidRDefault="00B55890" w:rsidP="000648F1">
      <w:pPr>
        <w:pBdr>
          <w:top w:val="single" w:sz="4" w:space="1" w:color="auto"/>
        </w:pBdr>
        <w:ind w:left="4916"/>
        <w:rPr>
          <w:sz w:val="2"/>
          <w:szCs w:val="2"/>
        </w:rPr>
      </w:pPr>
    </w:p>
    <w:p w:rsidR="00B55890" w:rsidRDefault="00B55890" w:rsidP="000648F1"/>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rPr>
          <w:sz w:val="2"/>
          <w:szCs w:val="2"/>
        </w:rPr>
      </w:pPr>
    </w:p>
    <w:p w:rsidR="00B55890" w:rsidRDefault="00B55890" w:rsidP="000648F1">
      <w:pPr>
        <w:ind w:left="567"/>
      </w:pPr>
      <w:r>
        <w:t>При установлении целей проводимой проверки указывается следующая информация:</w:t>
      </w:r>
    </w:p>
    <w:p w:rsidR="00B55890" w:rsidRDefault="00B55890" w:rsidP="000648F1">
      <w:pPr>
        <w:ind w:left="567"/>
      </w:pPr>
      <w:r>
        <w:t>а) в случае проведения плановой проверки:</w:t>
      </w:r>
    </w:p>
    <w:p w:rsidR="00B55890" w:rsidRDefault="00B55890" w:rsidP="000648F1">
      <w:pPr>
        <w:ind w:firstLine="567"/>
        <w:jc w:val="both"/>
      </w:pPr>
      <w:r>
        <w:t>– ссылка на утвержденный ежегодный план проведения плановых проверок;</w:t>
      </w:r>
    </w:p>
    <w:p w:rsidR="00B55890" w:rsidRDefault="00B55890" w:rsidP="000648F1">
      <w:pPr>
        <w:ind w:left="567"/>
      </w:pPr>
      <w:r>
        <w:t>б) в случае проведения внеплановой выездной проверки:</w:t>
      </w:r>
    </w:p>
    <w:p w:rsidR="00B55890" w:rsidRDefault="00B55890" w:rsidP="000648F1">
      <w:pPr>
        <w:ind w:firstLine="567"/>
        <w:jc w:val="both"/>
      </w:pPr>
      <w:r>
        <w:lastRenderedPageBreak/>
        <w:t>– реквизиты ранее выданного проверяемому лицу предписания об устранении выявленного нарушения, срок для исполнения которого истек;</w:t>
      </w:r>
    </w:p>
    <w:p w:rsidR="00B55890" w:rsidRDefault="00B55890" w:rsidP="000648F1">
      <w:pPr>
        <w:ind w:firstLine="567"/>
        <w:jc w:val="both"/>
      </w:pPr>
      <w:r>
        <w:t>– реквизиты обращений и заявлений граждан, юридических лиц, индивидуальных предпринимателей, поступивших в органы государственного контроля (надзора), органы муниципального контроля;</w:t>
      </w:r>
    </w:p>
    <w:p w:rsidR="00B55890" w:rsidRDefault="00B55890" w:rsidP="000648F1">
      <w:pPr>
        <w:ind w:firstLine="567"/>
        <w:jc w:val="both"/>
      </w:pPr>
      <w: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B55890" w:rsidRDefault="00B55890" w:rsidP="000648F1">
      <w:pPr>
        <w:ind w:firstLine="567"/>
        <w:jc w:val="both"/>
      </w:pPr>
      <w: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B55890" w:rsidRDefault="00B55890" w:rsidP="000648F1">
      <w:pPr>
        <w:keepLines/>
        <w:ind w:firstLine="567"/>
        <w:jc w:val="both"/>
      </w:pPr>
      <w: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B55890" w:rsidRDefault="00B55890" w:rsidP="000648F1">
      <w:pPr>
        <w:ind w:firstLine="567"/>
        <w:jc w:val="both"/>
      </w:pPr>
      <w:r>
        <w:t>– реквизиты прилагаемой копии документа (рапорта, докладной записки и другие), представленного должностным лицом, обнаружившим нарушение;</w:t>
      </w:r>
    </w:p>
    <w:p w:rsidR="00B55890" w:rsidRDefault="00B55890" w:rsidP="000648F1">
      <w:pPr>
        <w:spacing w:before="120"/>
        <w:ind w:left="567"/>
      </w:pPr>
      <w:r>
        <w:t xml:space="preserve">задачами настоящей проверки являются:  </w:t>
      </w:r>
    </w:p>
    <w:p w:rsidR="00B55890" w:rsidRDefault="00B55890" w:rsidP="000648F1">
      <w:pPr>
        <w:pBdr>
          <w:top w:val="single" w:sz="4" w:space="1" w:color="auto"/>
        </w:pBdr>
        <w:ind w:left="4865"/>
        <w:rPr>
          <w:sz w:val="2"/>
          <w:szCs w:val="2"/>
        </w:rPr>
      </w:pPr>
    </w:p>
    <w:p w:rsidR="00B55890" w:rsidRDefault="00B55890" w:rsidP="000648F1"/>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rPr>
          <w:sz w:val="2"/>
          <w:szCs w:val="2"/>
        </w:rPr>
      </w:pPr>
    </w:p>
    <w:p w:rsidR="00B55890" w:rsidRDefault="00B55890" w:rsidP="000648F1">
      <w:pPr>
        <w:spacing w:before="120"/>
      </w:pPr>
      <w:r>
        <w:t>6. Предметом настоящей проверки является (отметить нужное):</w:t>
      </w:r>
    </w:p>
    <w:p w:rsidR="00B55890" w:rsidRDefault="00B55890" w:rsidP="000648F1">
      <w:pPr>
        <w:ind w:firstLine="567"/>
        <w:jc w:val="both"/>
      </w:pPr>
      <w:r>
        <w:t>соблюдение обязательных требований или требований, установленных муниципальными правовыми актами;</w:t>
      </w:r>
    </w:p>
    <w:p w:rsidR="00B55890" w:rsidRDefault="00B55890" w:rsidP="000648F1">
      <w:pPr>
        <w:ind w:firstLine="567"/>
        <w:jc w:val="both"/>
      </w:pPr>
      <w: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B55890" w:rsidRDefault="00B55890" w:rsidP="000648F1">
      <w:pPr>
        <w:ind w:firstLine="567"/>
        <w:jc w:val="both"/>
      </w:pPr>
      <w:r>
        <w:t>выполнение предписаний органов государственного контроля (надзора), органов муниципального контроля;</w:t>
      </w:r>
    </w:p>
    <w:p w:rsidR="00B55890" w:rsidRDefault="00B55890" w:rsidP="000648F1">
      <w:pPr>
        <w:ind w:firstLine="567"/>
      </w:pPr>
      <w:r>
        <w:t>проведение мероприятий:</w:t>
      </w:r>
    </w:p>
    <w:p w:rsidR="00B55890" w:rsidRDefault="00B55890" w:rsidP="000648F1">
      <w:pPr>
        <w:ind w:firstLine="567"/>
        <w:jc w:val="both"/>
      </w:pPr>
      <w:r>
        <w:t>по предотвращению причинения вреда жизни, здоровью граждан, вреда животным, растениям, окружающей среде;</w:t>
      </w:r>
    </w:p>
    <w:p w:rsidR="00B55890" w:rsidRDefault="00B55890" w:rsidP="000648F1">
      <w:pPr>
        <w:ind w:firstLine="567"/>
        <w:jc w:val="both"/>
      </w:pPr>
      <w:r>
        <w:t>по предупреждению возникновения чрезвычайных ситуаций природного и техногенного характера;</w:t>
      </w:r>
    </w:p>
    <w:p w:rsidR="00B55890" w:rsidRDefault="00B55890" w:rsidP="000648F1">
      <w:pPr>
        <w:ind w:firstLine="567"/>
      </w:pPr>
      <w:r>
        <w:t>по обеспечению безопасности государства;</w:t>
      </w:r>
    </w:p>
    <w:p w:rsidR="00B55890" w:rsidRDefault="00B55890" w:rsidP="000648F1">
      <w:pPr>
        <w:ind w:firstLine="567"/>
      </w:pPr>
      <w:r>
        <w:t>по ликвидации последствий причинения такого вреда.</w:t>
      </w:r>
    </w:p>
    <w:p w:rsidR="00B55890" w:rsidRDefault="00B55890" w:rsidP="000648F1">
      <w:pPr>
        <w:spacing w:before="120"/>
      </w:pPr>
      <w:r>
        <w:t xml:space="preserve">7. Срок проведения проверки:  </w:t>
      </w:r>
    </w:p>
    <w:p w:rsidR="00B55890" w:rsidRDefault="00B55890" w:rsidP="000648F1">
      <w:pPr>
        <w:pBdr>
          <w:top w:val="single" w:sz="4" w:space="1" w:color="auto"/>
        </w:pBdr>
        <w:ind w:left="3204"/>
        <w:rPr>
          <w:sz w:val="2"/>
          <w:szCs w:val="2"/>
        </w:rPr>
      </w:pPr>
    </w:p>
    <w:p w:rsidR="00B55890" w:rsidRDefault="00B55890" w:rsidP="000648F1">
      <w:pPr>
        <w:spacing w:before="240"/>
        <w:ind w:firstLine="567"/>
      </w:pPr>
      <w:r>
        <w:t>К проведению проверки приступить</w:t>
      </w:r>
    </w:p>
    <w:tbl>
      <w:tblPr>
        <w:tblW w:w="0" w:type="auto"/>
        <w:tblInd w:w="567" w:type="dxa"/>
        <w:tblLayout w:type="fixed"/>
        <w:tblCellMar>
          <w:left w:w="28" w:type="dxa"/>
          <w:right w:w="28" w:type="dxa"/>
        </w:tblCellMar>
        <w:tblLook w:val="0000"/>
      </w:tblPr>
      <w:tblGrid>
        <w:gridCol w:w="370"/>
        <w:gridCol w:w="397"/>
        <w:gridCol w:w="255"/>
        <w:gridCol w:w="1418"/>
        <w:gridCol w:w="397"/>
        <w:gridCol w:w="397"/>
        <w:gridCol w:w="340"/>
      </w:tblGrid>
      <w:tr w:rsidR="00B55890" w:rsidTr="009C593A">
        <w:trPr>
          <w:cantSplit/>
        </w:trPr>
        <w:tc>
          <w:tcPr>
            <w:tcW w:w="370" w:type="dxa"/>
            <w:tcBorders>
              <w:top w:val="nil"/>
              <w:left w:val="nil"/>
              <w:bottom w:val="nil"/>
              <w:right w:val="nil"/>
            </w:tcBorders>
            <w:vAlign w:val="bottom"/>
          </w:tcPr>
          <w:p w:rsidR="00B55890" w:rsidRDefault="00B55890" w:rsidP="009C593A">
            <w:r>
              <w:t>с “</w:t>
            </w:r>
          </w:p>
        </w:tc>
        <w:tc>
          <w:tcPr>
            <w:tcW w:w="397" w:type="dxa"/>
            <w:tcBorders>
              <w:top w:val="nil"/>
              <w:left w:val="nil"/>
              <w:bottom w:val="single" w:sz="4" w:space="0" w:color="auto"/>
              <w:right w:val="nil"/>
            </w:tcBorders>
            <w:vAlign w:val="bottom"/>
          </w:tcPr>
          <w:p w:rsidR="00B55890" w:rsidRDefault="00B55890" w:rsidP="009C593A">
            <w:pPr>
              <w:jc w:val="center"/>
            </w:pPr>
          </w:p>
        </w:tc>
        <w:tc>
          <w:tcPr>
            <w:tcW w:w="255" w:type="dxa"/>
            <w:tcBorders>
              <w:top w:val="nil"/>
              <w:left w:val="nil"/>
              <w:bottom w:val="nil"/>
              <w:right w:val="nil"/>
            </w:tcBorders>
            <w:vAlign w:val="bottom"/>
          </w:tcPr>
          <w:p w:rsidR="00B55890" w:rsidRDefault="00B55890" w:rsidP="009C593A">
            <w:r>
              <w:t>”</w:t>
            </w:r>
          </w:p>
        </w:tc>
        <w:tc>
          <w:tcPr>
            <w:tcW w:w="1418" w:type="dxa"/>
            <w:tcBorders>
              <w:top w:val="nil"/>
              <w:left w:val="nil"/>
              <w:bottom w:val="single" w:sz="4" w:space="0" w:color="auto"/>
              <w:right w:val="nil"/>
            </w:tcBorders>
            <w:vAlign w:val="bottom"/>
          </w:tcPr>
          <w:p w:rsidR="00B55890" w:rsidRDefault="00B55890" w:rsidP="009C593A">
            <w:pPr>
              <w:jc w:val="center"/>
            </w:pPr>
          </w:p>
        </w:tc>
        <w:tc>
          <w:tcPr>
            <w:tcW w:w="397" w:type="dxa"/>
            <w:tcBorders>
              <w:top w:val="nil"/>
              <w:left w:val="nil"/>
              <w:bottom w:val="nil"/>
              <w:right w:val="nil"/>
            </w:tcBorders>
            <w:vAlign w:val="bottom"/>
          </w:tcPr>
          <w:p w:rsidR="00B55890" w:rsidRDefault="00B55890" w:rsidP="009C593A">
            <w:pPr>
              <w:jc w:val="right"/>
            </w:pPr>
            <w:r>
              <w:t>20</w:t>
            </w:r>
          </w:p>
        </w:tc>
        <w:tc>
          <w:tcPr>
            <w:tcW w:w="397" w:type="dxa"/>
            <w:tcBorders>
              <w:top w:val="nil"/>
              <w:left w:val="nil"/>
              <w:bottom w:val="single" w:sz="4" w:space="0" w:color="auto"/>
              <w:right w:val="nil"/>
            </w:tcBorders>
            <w:vAlign w:val="bottom"/>
          </w:tcPr>
          <w:p w:rsidR="00B55890" w:rsidRDefault="00B55890" w:rsidP="009C593A"/>
        </w:tc>
        <w:tc>
          <w:tcPr>
            <w:tcW w:w="340" w:type="dxa"/>
            <w:tcBorders>
              <w:top w:val="nil"/>
              <w:left w:val="nil"/>
              <w:bottom w:val="nil"/>
              <w:right w:val="nil"/>
            </w:tcBorders>
            <w:vAlign w:val="bottom"/>
          </w:tcPr>
          <w:p w:rsidR="00B55890" w:rsidRDefault="00B55890" w:rsidP="009C593A">
            <w:pPr>
              <w:ind w:left="57"/>
            </w:pPr>
            <w:r>
              <w:t>г.</w:t>
            </w:r>
          </w:p>
        </w:tc>
      </w:tr>
    </w:tbl>
    <w:p w:rsidR="00B55890" w:rsidRDefault="00B55890" w:rsidP="000648F1">
      <w:pPr>
        <w:spacing w:before="160"/>
        <w:ind w:firstLine="567"/>
      </w:pPr>
      <w:r>
        <w:t>Проверку окончить не позднее</w:t>
      </w:r>
    </w:p>
    <w:tbl>
      <w:tblPr>
        <w:tblW w:w="0" w:type="auto"/>
        <w:tblInd w:w="567" w:type="dxa"/>
        <w:tblLayout w:type="fixed"/>
        <w:tblCellMar>
          <w:left w:w="28" w:type="dxa"/>
          <w:right w:w="28" w:type="dxa"/>
        </w:tblCellMar>
        <w:tblLook w:val="0000"/>
      </w:tblPr>
      <w:tblGrid>
        <w:gridCol w:w="170"/>
        <w:gridCol w:w="397"/>
        <w:gridCol w:w="255"/>
        <w:gridCol w:w="1418"/>
        <w:gridCol w:w="397"/>
        <w:gridCol w:w="397"/>
        <w:gridCol w:w="340"/>
      </w:tblGrid>
      <w:tr w:rsidR="00B55890" w:rsidTr="009C593A">
        <w:trPr>
          <w:cantSplit/>
        </w:trPr>
        <w:tc>
          <w:tcPr>
            <w:tcW w:w="170" w:type="dxa"/>
            <w:tcBorders>
              <w:top w:val="nil"/>
              <w:left w:val="nil"/>
              <w:bottom w:val="nil"/>
              <w:right w:val="nil"/>
            </w:tcBorders>
            <w:vAlign w:val="bottom"/>
          </w:tcPr>
          <w:p w:rsidR="00B55890" w:rsidRDefault="00B55890" w:rsidP="009C593A">
            <w:pPr>
              <w:ind w:left="-112"/>
              <w:jc w:val="right"/>
            </w:pPr>
            <w:r>
              <w:t>“</w:t>
            </w:r>
          </w:p>
        </w:tc>
        <w:tc>
          <w:tcPr>
            <w:tcW w:w="397" w:type="dxa"/>
            <w:tcBorders>
              <w:top w:val="nil"/>
              <w:left w:val="nil"/>
              <w:bottom w:val="single" w:sz="4" w:space="0" w:color="auto"/>
              <w:right w:val="nil"/>
            </w:tcBorders>
            <w:vAlign w:val="bottom"/>
          </w:tcPr>
          <w:p w:rsidR="00B55890" w:rsidRDefault="00B55890" w:rsidP="009C593A">
            <w:pPr>
              <w:jc w:val="center"/>
            </w:pPr>
          </w:p>
        </w:tc>
        <w:tc>
          <w:tcPr>
            <w:tcW w:w="255" w:type="dxa"/>
            <w:tcBorders>
              <w:top w:val="nil"/>
              <w:left w:val="nil"/>
              <w:bottom w:val="nil"/>
              <w:right w:val="nil"/>
            </w:tcBorders>
            <w:vAlign w:val="bottom"/>
          </w:tcPr>
          <w:p w:rsidR="00B55890" w:rsidRDefault="00B55890" w:rsidP="009C593A">
            <w:r>
              <w:t>”</w:t>
            </w:r>
          </w:p>
        </w:tc>
        <w:tc>
          <w:tcPr>
            <w:tcW w:w="1418" w:type="dxa"/>
            <w:tcBorders>
              <w:top w:val="nil"/>
              <w:left w:val="nil"/>
              <w:bottom w:val="single" w:sz="4" w:space="0" w:color="auto"/>
              <w:right w:val="nil"/>
            </w:tcBorders>
            <w:vAlign w:val="bottom"/>
          </w:tcPr>
          <w:p w:rsidR="00B55890" w:rsidRDefault="00B55890" w:rsidP="009C593A">
            <w:pPr>
              <w:jc w:val="center"/>
            </w:pPr>
          </w:p>
        </w:tc>
        <w:tc>
          <w:tcPr>
            <w:tcW w:w="397" w:type="dxa"/>
            <w:tcBorders>
              <w:top w:val="nil"/>
              <w:left w:val="nil"/>
              <w:bottom w:val="nil"/>
              <w:right w:val="nil"/>
            </w:tcBorders>
            <w:vAlign w:val="bottom"/>
          </w:tcPr>
          <w:p w:rsidR="00B55890" w:rsidRDefault="00B55890" w:rsidP="009C593A">
            <w:pPr>
              <w:jc w:val="right"/>
            </w:pPr>
            <w:r>
              <w:t>20</w:t>
            </w:r>
          </w:p>
        </w:tc>
        <w:tc>
          <w:tcPr>
            <w:tcW w:w="397" w:type="dxa"/>
            <w:tcBorders>
              <w:top w:val="nil"/>
              <w:left w:val="nil"/>
              <w:bottom w:val="single" w:sz="4" w:space="0" w:color="auto"/>
              <w:right w:val="nil"/>
            </w:tcBorders>
            <w:vAlign w:val="bottom"/>
          </w:tcPr>
          <w:p w:rsidR="00B55890" w:rsidRDefault="00B55890" w:rsidP="009C593A"/>
        </w:tc>
        <w:tc>
          <w:tcPr>
            <w:tcW w:w="340" w:type="dxa"/>
            <w:tcBorders>
              <w:top w:val="nil"/>
              <w:left w:val="nil"/>
              <w:bottom w:val="nil"/>
              <w:right w:val="nil"/>
            </w:tcBorders>
            <w:vAlign w:val="bottom"/>
          </w:tcPr>
          <w:p w:rsidR="00B55890" w:rsidRDefault="00B55890" w:rsidP="009C593A">
            <w:pPr>
              <w:ind w:left="57"/>
            </w:pPr>
            <w:r>
              <w:t>г.</w:t>
            </w:r>
          </w:p>
        </w:tc>
      </w:tr>
    </w:tbl>
    <w:p w:rsidR="00B55890" w:rsidRDefault="00B55890" w:rsidP="000648F1">
      <w:pPr>
        <w:spacing w:before="160"/>
      </w:pPr>
      <w:r>
        <w:t xml:space="preserve">8. Правовые основания проведения проверки:  </w:t>
      </w:r>
    </w:p>
    <w:p w:rsidR="00B55890" w:rsidRDefault="00B55890" w:rsidP="000648F1">
      <w:pPr>
        <w:pBdr>
          <w:top w:val="single" w:sz="4" w:space="1" w:color="auto"/>
        </w:pBdr>
        <w:ind w:left="4820"/>
        <w:rPr>
          <w:sz w:val="2"/>
          <w:szCs w:val="2"/>
        </w:rPr>
      </w:pPr>
    </w:p>
    <w:p w:rsidR="00B55890" w:rsidRDefault="00B55890" w:rsidP="000648F1"/>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jc w:val="center"/>
      </w:pPr>
      <w:r>
        <w:t>(ссылка на положение нормативного правового акта, в соответствии с которым осуществляется проверка;</w:t>
      </w:r>
      <w:r>
        <w:br/>
        <w:t>ссылка на положения (нормативных) правовых актов, устанавливающих требования, которые являются</w:t>
      </w:r>
      <w:r>
        <w:br/>
        <w:t>предметом проверки)</w:t>
      </w:r>
    </w:p>
    <w:p w:rsidR="00B55890" w:rsidRDefault="00B55890" w:rsidP="000648F1">
      <w:pPr>
        <w:spacing w:before="120"/>
        <w:jc w:val="both"/>
      </w:pPr>
      <w:r>
        <w:lastRenderedPageBreak/>
        <w:t xml:space="preserve">9. В процессе проверки провести следующие мероприятия по контролю, необходимые для достижения целей и задач проведения проверки:  </w:t>
      </w:r>
    </w:p>
    <w:p w:rsidR="00B55890" w:rsidRDefault="00B55890" w:rsidP="000648F1">
      <w:pPr>
        <w:pBdr>
          <w:top w:val="single" w:sz="4" w:space="1" w:color="auto"/>
        </w:pBdr>
        <w:ind w:left="5103"/>
        <w:rPr>
          <w:sz w:val="2"/>
          <w:szCs w:val="2"/>
        </w:rPr>
      </w:pPr>
    </w:p>
    <w:p w:rsidR="00B55890" w:rsidRDefault="00B55890" w:rsidP="000648F1"/>
    <w:p w:rsidR="00B55890" w:rsidRDefault="00B55890" w:rsidP="000648F1">
      <w:pPr>
        <w:pBdr>
          <w:top w:val="single" w:sz="4" w:space="1" w:color="auto"/>
        </w:pBdr>
        <w:rPr>
          <w:sz w:val="2"/>
          <w:szCs w:val="2"/>
        </w:rPr>
      </w:pPr>
    </w:p>
    <w:p w:rsidR="00B55890" w:rsidRDefault="00B55890" w:rsidP="000648F1">
      <w:pPr>
        <w:spacing w:before="120"/>
        <w:jc w:val="both"/>
      </w:pPr>
      <w:r>
        <w:t xml:space="preserve">10. Перечень административных регламентов по осуществлению государственного контроля (надзора), осуществлению муниципального контроля (при их наличии):  </w:t>
      </w:r>
    </w:p>
    <w:p w:rsidR="00B55890" w:rsidRDefault="00B55890" w:rsidP="000648F1"/>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jc w:val="center"/>
      </w:pPr>
      <w:r>
        <w:t>(с указанием наименований, номеров и дат их принятия)</w:t>
      </w:r>
    </w:p>
    <w:p w:rsidR="00B55890" w:rsidRDefault="00B55890" w:rsidP="000648F1">
      <w:pPr>
        <w:spacing w:before="120"/>
        <w:jc w:val="both"/>
      </w:pPr>
      <w:r>
        <w:t>11.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B55890" w:rsidRDefault="00B55890" w:rsidP="000648F1"/>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rPr>
          <w:sz w:val="2"/>
          <w:szCs w:val="2"/>
        </w:rPr>
      </w:pPr>
    </w:p>
    <w:p w:rsidR="00B55890" w:rsidRDefault="00B55890" w:rsidP="000648F1">
      <w:pPr>
        <w:keepNext/>
        <w:spacing w:before="840"/>
        <w:ind w:right="4536"/>
      </w:pPr>
    </w:p>
    <w:p w:rsidR="00B55890" w:rsidRDefault="00B55890" w:rsidP="000648F1">
      <w:pPr>
        <w:keepNext/>
        <w:pBdr>
          <w:top w:val="single" w:sz="4" w:space="1" w:color="auto"/>
        </w:pBdr>
        <w:ind w:right="4535"/>
        <w:rPr>
          <w:sz w:val="2"/>
          <w:szCs w:val="2"/>
        </w:rPr>
      </w:pPr>
    </w:p>
    <w:p w:rsidR="00B55890" w:rsidRDefault="00B55890" w:rsidP="000648F1">
      <w:pPr>
        <w:ind w:right="4535"/>
      </w:pPr>
    </w:p>
    <w:p w:rsidR="00B55890" w:rsidRDefault="00B55890" w:rsidP="000648F1">
      <w:pPr>
        <w:pBdr>
          <w:top w:val="single" w:sz="4" w:space="1" w:color="auto"/>
        </w:pBdr>
        <w:ind w:right="4535"/>
        <w:jc w:val="center"/>
      </w:pPr>
      <w:r>
        <w:t>(должность,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p w:rsidR="00B55890" w:rsidRDefault="00B55890" w:rsidP="000648F1">
      <w:pPr>
        <w:spacing w:before="120"/>
        <w:ind w:left="5954"/>
        <w:jc w:val="center"/>
      </w:pPr>
    </w:p>
    <w:p w:rsidR="00B55890" w:rsidRDefault="00B55890" w:rsidP="000648F1">
      <w:pPr>
        <w:pBdr>
          <w:top w:val="single" w:sz="4" w:space="1" w:color="auto"/>
        </w:pBdr>
        <w:ind w:left="5954"/>
        <w:jc w:val="center"/>
      </w:pPr>
      <w:r>
        <w:t>(подпись, заверенная печатью)</w:t>
      </w:r>
    </w:p>
    <w:p w:rsidR="00B55890" w:rsidRDefault="00B55890" w:rsidP="000648F1">
      <w:pPr>
        <w:spacing w:before="120"/>
      </w:pPr>
    </w:p>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jc w:val="center"/>
      </w:pPr>
      <w:r>
        <w:t>(фамилия,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
    <w:p w:rsidR="00B55890" w:rsidRDefault="00B55890" w:rsidP="000648F1"/>
    <w:p w:rsidR="00B55890" w:rsidRDefault="00B55890" w:rsidP="000648F1">
      <w:pPr>
        <w:autoSpaceDE w:val="0"/>
        <w:autoSpaceDN w:val="0"/>
        <w:adjustRightInd w:val="0"/>
        <w:jc w:val="both"/>
        <w:rPr>
          <w:sz w:val="18"/>
          <w:szCs w:val="18"/>
        </w:rPr>
      </w:pPr>
    </w:p>
    <w:p w:rsidR="00B55890" w:rsidRDefault="00B55890" w:rsidP="000648F1">
      <w:pPr>
        <w:autoSpaceDE w:val="0"/>
        <w:autoSpaceDN w:val="0"/>
        <w:adjustRightInd w:val="0"/>
        <w:jc w:val="both"/>
        <w:rPr>
          <w:sz w:val="18"/>
          <w:szCs w:val="18"/>
        </w:rPr>
      </w:pPr>
    </w:p>
    <w:p w:rsidR="00B55890" w:rsidRDefault="00B55890" w:rsidP="000648F1">
      <w:pPr>
        <w:autoSpaceDE w:val="0"/>
        <w:autoSpaceDN w:val="0"/>
        <w:adjustRightInd w:val="0"/>
        <w:jc w:val="both"/>
        <w:rPr>
          <w:sz w:val="18"/>
          <w:szCs w:val="18"/>
        </w:rPr>
      </w:pPr>
    </w:p>
    <w:p w:rsidR="00B55890" w:rsidRDefault="00B55890" w:rsidP="000648F1">
      <w:pPr>
        <w:autoSpaceDE w:val="0"/>
        <w:autoSpaceDN w:val="0"/>
        <w:adjustRightInd w:val="0"/>
        <w:jc w:val="both"/>
        <w:rPr>
          <w:sz w:val="18"/>
          <w:szCs w:val="18"/>
        </w:rPr>
      </w:pPr>
    </w:p>
    <w:p w:rsidR="00B55890" w:rsidRDefault="00B55890" w:rsidP="000648F1">
      <w:pPr>
        <w:autoSpaceDE w:val="0"/>
        <w:autoSpaceDN w:val="0"/>
        <w:adjustRightInd w:val="0"/>
        <w:jc w:val="both"/>
        <w:rPr>
          <w:sz w:val="18"/>
          <w:szCs w:val="18"/>
        </w:rPr>
      </w:pPr>
    </w:p>
    <w:p w:rsidR="00B628D5" w:rsidRDefault="00B628D5" w:rsidP="000648F1">
      <w:pPr>
        <w:autoSpaceDE w:val="0"/>
        <w:autoSpaceDN w:val="0"/>
        <w:adjustRightInd w:val="0"/>
        <w:jc w:val="both"/>
        <w:rPr>
          <w:sz w:val="18"/>
          <w:szCs w:val="18"/>
        </w:rPr>
      </w:pPr>
    </w:p>
    <w:p w:rsidR="00B628D5" w:rsidRDefault="00B628D5" w:rsidP="000648F1">
      <w:pPr>
        <w:autoSpaceDE w:val="0"/>
        <w:autoSpaceDN w:val="0"/>
        <w:adjustRightInd w:val="0"/>
        <w:jc w:val="both"/>
        <w:rPr>
          <w:sz w:val="18"/>
          <w:szCs w:val="18"/>
        </w:rPr>
      </w:pPr>
    </w:p>
    <w:p w:rsidR="00B628D5" w:rsidRDefault="00B628D5" w:rsidP="000648F1">
      <w:pPr>
        <w:autoSpaceDE w:val="0"/>
        <w:autoSpaceDN w:val="0"/>
        <w:adjustRightInd w:val="0"/>
        <w:jc w:val="both"/>
        <w:rPr>
          <w:sz w:val="18"/>
          <w:szCs w:val="18"/>
        </w:rPr>
      </w:pPr>
    </w:p>
    <w:p w:rsidR="00B628D5" w:rsidRDefault="00B628D5" w:rsidP="000648F1">
      <w:pPr>
        <w:autoSpaceDE w:val="0"/>
        <w:autoSpaceDN w:val="0"/>
        <w:adjustRightInd w:val="0"/>
        <w:jc w:val="both"/>
        <w:rPr>
          <w:sz w:val="18"/>
          <w:szCs w:val="18"/>
        </w:rPr>
      </w:pPr>
    </w:p>
    <w:p w:rsidR="00B628D5" w:rsidRDefault="00B628D5" w:rsidP="000648F1">
      <w:pPr>
        <w:autoSpaceDE w:val="0"/>
        <w:autoSpaceDN w:val="0"/>
        <w:adjustRightInd w:val="0"/>
        <w:jc w:val="both"/>
        <w:rPr>
          <w:sz w:val="18"/>
          <w:szCs w:val="18"/>
        </w:rPr>
      </w:pPr>
    </w:p>
    <w:p w:rsidR="00B628D5" w:rsidRDefault="00B628D5" w:rsidP="000648F1">
      <w:pPr>
        <w:autoSpaceDE w:val="0"/>
        <w:autoSpaceDN w:val="0"/>
        <w:adjustRightInd w:val="0"/>
        <w:jc w:val="both"/>
        <w:rPr>
          <w:sz w:val="18"/>
          <w:szCs w:val="18"/>
        </w:rPr>
      </w:pPr>
    </w:p>
    <w:p w:rsidR="00B628D5" w:rsidRDefault="00B628D5" w:rsidP="000648F1">
      <w:pPr>
        <w:autoSpaceDE w:val="0"/>
        <w:autoSpaceDN w:val="0"/>
        <w:adjustRightInd w:val="0"/>
        <w:jc w:val="both"/>
        <w:rPr>
          <w:sz w:val="18"/>
          <w:szCs w:val="18"/>
        </w:rPr>
      </w:pPr>
    </w:p>
    <w:p w:rsidR="00B628D5" w:rsidRDefault="00B628D5" w:rsidP="000648F1">
      <w:pPr>
        <w:autoSpaceDE w:val="0"/>
        <w:autoSpaceDN w:val="0"/>
        <w:adjustRightInd w:val="0"/>
        <w:jc w:val="both"/>
        <w:rPr>
          <w:sz w:val="18"/>
          <w:szCs w:val="18"/>
        </w:rPr>
      </w:pPr>
    </w:p>
    <w:p w:rsidR="00B628D5" w:rsidRDefault="00B628D5" w:rsidP="000648F1">
      <w:pPr>
        <w:autoSpaceDE w:val="0"/>
        <w:autoSpaceDN w:val="0"/>
        <w:adjustRightInd w:val="0"/>
        <w:jc w:val="both"/>
        <w:rPr>
          <w:sz w:val="18"/>
          <w:szCs w:val="18"/>
        </w:rPr>
      </w:pPr>
    </w:p>
    <w:p w:rsidR="00B628D5" w:rsidRDefault="00B628D5" w:rsidP="000648F1">
      <w:pPr>
        <w:autoSpaceDE w:val="0"/>
        <w:autoSpaceDN w:val="0"/>
        <w:adjustRightInd w:val="0"/>
        <w:jc w:val="both"/>
        <w:rPr>
          <w:sz w:val="18"/>
          <w:szCs w:val="18"/>
        </w:rPr>
      </w:pPr>
    </w:p>
    <w:p w:rsidR="00B628D5" w:rsidRDefault="00B628D5" w:rsidP="000648F1">
      <w:pPr>
        <w:autoSpaceDE w:val="0"/>
        <w:autoSpaceDN w:val="0"/>
        <w:adjustRightInd w:val="0"/>
        <w:jc w:val="both"/>
        <w:rPr>
          <w:sz w:val="18"/>
          <w:szCs w:val="18"/>
        </w:rPr>
      </w:pPr>
    </w:p>
    <w:p w:rsidR="00B628D5" w:rsidRDefault="00B628D5" w:rsidP="000648F1">
      <w:pPr>
        <w:autoSpaceDE w:val="0"/>
        <w:autoSpaceDN w:val="0"/>
        <w:adjustRightInd w:val="0"/>
        <w:jc w:val="both"/>
        <w:rPr>
          <w:sz w:val="18"/>
          <w:szCs w:val="18"/>
        </w:rPr>
      </w:pPr>
    </w:p>
    <w:p w:rsidR="00B628D5" w:rsidRDefault="00B628D5" w:rsidP="000648F1">
      <w:pPr>
        <w:autoSpaceDE w:val="0"/>
        <w:autoSpaceDN w:val="0"/>
        <w:adjustRightInd w:val="0"/>
        <w:jc w:val="both"/>
        <w:rPr>
          <w:sz w:val="18"/>
          <w:szCs w:val="18"/>
        </w:rPr>
      </w:pPr>
    </w:p>
    <w:p w:rsidR="00B628D5" w:rsidRDefault="00B628D5" w:rsidP="000648F1">
      <w:pPr>
        <w:autoSpaceDE w:val="0"/>
        <w:autoSpaceDN w:val="0"/>
        <w:adjustRightInd w:val="0"/>
        <w:jc w:val="both"/>
        <w:rPr>
          <w:sz w:val="18"/>
          <w:szCs w:val="18"/>
        </w:rPr>
      </w:pPr>
    </w:p>
    <w:p w:rsidR="00B628D5" w:rsidRDefault="00B628D5" w:rsidP="000648F1">
      <w:pPr>
        <w:autoSpaceDE w:val="0"/>
        <w:autoSpaceDN w:val="0"/>
        <w:adjustRightInd w:val="0"/>
        <w:jc w:val="both"/>
        <w:rPr>
          <w:sz w:val="18"/>
          <w:szCs w:val="18"/>
        </w:rPr>
      </w:pPr>
    </w:p>
    <w:p w:rsidR="00B628D5" w:rsidRDefault="00B628D5" w:rsidP="000648F1">
      <w:pPr>
        <w:autoSpaceDE w:val="0"/>
        <w:autoSpaceDN w:val="0"/>
        <w:adjustRightInd w:val="0"/>
        <w:jc w:val="both"/>
        <w:rPr>
          <w:sz w:val="18"/>
          <w:szCs w:val="18"/>
        </w:rPr>
      </w:pPr>
    </w:p>
    <w:p w:rsidR="00B628D5" w:rsidRDefault="00B628D5" w:rsidP="000648F1">
      <w:pPr>
        <w:autoSpaceDE w:val="0"/>
        <w:autoSpaceDN w:val="0"/>
        <w:adjustRightInd w:val="0"/>
        <w:jc w:val="both"/>
        <w:rPr>
          <w:sz w:val="18"/>
          <w:szCs w:val="18"/>
        </w:rPr>
      </w:pPr>
    </w:p>
    <w:p w:rsidR="00B628D5" w:rsidRDefault="00B628D5" w:rsidP="000648F1">
      <w:pPr>
        <w:autoSpaceDE w:val="0"/>
        <w:autoSpaceDN w:val="0"/>
        <w:adjustRightInd w:val="0"/>
        <w:jc w:val="both"/>
        <w:rPr>
          <w:sz w:val="18"/>
          <w:szCs w:val="18"/>
        </w:rPr>
      </w:pPr>
    </w:p>
    <w:p w:rsidR="00B628D5" w:rsidRDefault="00B628D5" w:rsidP="000648F1">
      <w:pPr>
        <w:autoSpaceDE w:val="0"/>
        <w:autoSpaceDN w:val="0"/>
        <w:adjustRightInd w:val="0"/>
        <w:jc w:val="both"/>
        <w:rPr>
          <w:sz w:val="18"/>
          <w:szCs w:val="18"/>
        </w:rPr>
      </w:pPr>
    </w:p>
    <w:p w:rsidR="00B55890" w:rsidRDefault="00B55890" w:rsidP="000648F1">
      <w:pPr>
        <w:autoSpaceDE w:val="0"/>
        <w:autoSpaceDN w:val="0"/>
        <w:adjustRightInd w:val="0"/>
        <w:jc w:val="both"/>
        <w:rPr>
          <w:sz w:val="18"/>
          <w:szCs w:val="18"/>
        </w:rPr>
      </w:pPr>
    </w:p>
    <w:p w:rsidR="00B55890" w:rsidRDefault="00B55890" w:rsidP="000648F1">
      <w:pPr>
        <w:autoSpaceDE w:val="0"/>
        <w:autoSpaceDN w:val="0"/>
        <w:adjustRightInd w:val="0"/>
        <w:jc w:val="both"/>
        <w:rPr>
          <w:sz w:val="18"/>
          <w:szCs w:val="18"/>
        </w:rPr>
      </w:pPr>
    </w:p>
    <w:p w:rsidR="00B55890" w:rsidRDefault="00B55890" w:rsidP="000648F1">
      <w:pPr>
        <w:autoSpaceDE w:val="0"/>
        <w:autoSpaceDN w:val="0"/>
        <w:adjustRightInd w:val="0"/>
        <w:jc w:val="both"/>
        <w:rPr>
          <w:sz w:val="18"/>
          <w:szCs w:val="18"/>
        </w:rPr>
      </w:pPr>
    </w:p>
    <w:p w:rsidR="00B55890" w:rsidRDefault="00B55890" w:rsidP="000648F1">
      <w:pPr>
        <w:autoSpaceDE w:val="0"/>
        <w:autoSpaceDN w:val="0"/>
        <w:adjustRightInd w:val="0"/>
        <w:jc w:val="both"/>
        <w:rPr>
          <w:sz w:val="18"/>
          <w:szCs w:val="18"/>
        </w:rPr>
      </w:pPr>
    </w:p>
    <w:p w:rsidR="00B55890" w:rsidRPr="008C1840" w:rsidRDefault="00B55890" w:rsidP="000648F1">
      <w:pPr>
        <w:autoSpaceDE w:val="0"/>
        <w:autoSpaceDN w:val="0"/>
        <w:adjustRightInd w:val="0"/>
        <w:jc w:val="right"/>
        <w:outlineLvl w:val="0"/>
      </w:pPr>
      <w:r>
        <w:tab/>
      </w:r>
      <w:r>
        <w:tab/>
      </w:r>
      <w:r w:rsidRPr="008C1840">
        <w:t>Приложение № 2</w:t>
      </w:r>
    </w:p>
    <w:p w:rsidR="00B55890" w:rsidRPr="008C1840" w:rsidRDefault="00B55890" w:rsidP="000648F1">
      <w:pPr>
        <w:autoSpaceDE w:val="0"/>
        <w:autoSpaceDN w:val="0"/>
        <w:adjustRightInd w:val="0"/>
        <w:jc w:val="right"/>
      </w:pPr>
      <w:r w:rsidRPr="008C1840">
        <w:t>к административному регламенту</w:t>
      </w:r>
    </w:p>
    <w:p w:rsidR="00B55890" w:rsidRDefault="00B55890" w:rsidP="000648F1">
      <w:pPr>
        <w:autoSpaceDE w:val="0"/>
        <w:autoSpaceDN w:val="0"/>
        <w:adjustRightInd w:val="0"/>
        <w:jc w:val="right"/>
      </w:pPr>
      <w:r>
        <w:rPr>
          <w:bCs/>
        </w:rPr>
        <w:t xml:space="preserve">по </w:t>
      </w:r>
      <w:r w:rsidRPr="008C1840">
        <w:rPr>
          <w:bCs/>
        </w:rPr>
        <w:t xml:space="preserve"> осуществлен</w:t>
      </w:r>
      <w:r>
        <w:rPr>
          <w:bCs/>
        </w:rPr>
        <w:t>ию</w:t>
      </w:r>
      <w:r w:rsidRPr="008C1840">
        <w:t xml:space="preserve"> муниципального</w:t>
      </w:r>
      <w:r>
        <w:t xml:space="preserve"> жилищного </w:t>
      </w:r>
      <w:r w:rsidRPr="008C1840">
        <w:t xml:space="preserve"> контроля</w:t>
      </w:r>
    </w:p>
    <w:p w:rsidR="00B55890" w:rsidRPr="008C1840" w:rsidRDefault="00B55890" w:rsidP="000648F1">
      <w:pPr>
        <w:jc w:val="right"/>
      </w:pPr>
      <w:r>
        <w:t xml:space="preserve">на территории Большеколчевского сельского поселения </w:t>
      </w:r>
    </w:p>
    <w:p w:rsidR="00B55890" w:rsidRPr="008C1840" w:rsidRDefault="00B55890" w:rsidP="000648F1">
      <w:pPr>
        <w:autoSpaceDE w:val="0"/>
        <w:autoSpaceDN w:val="0"/>
        <w:adjustRightInd w:val="0"/>
        <w:jc w:val="both"/>
        <w:rPr>
          <w:sz w:val="22"/>
          <w:szCs w:val="22"/>
        </w:rPr>
      </w:pPr>
      <w:r w:rsidRPr="008C1840">
        <w:rPr>
          <w:sz w:val="22"/>
          <w:szCs w:val="22"/>
        </w:rPr>
        <w:t>(примерная форма)</w:t>
      </w:r>
    </w:p>
    <w:p w:rsidR="00B55890" w:rsidRPr="00774935" w:rsidRDefault="00B55890" w:rsidP="000648F1">
      <w:pPr>
        <w:autoSpaceDE w:val="0"/>
        <w:autoSpaceDN w:val="0"/>
        <w:adjustRightInd w:val="0"/>
        <w:ind w:firstLine="540"/>
        <w:jc w:val="center"/>
        <w:rPr>
          <w:sz w:val="28"/>
          <w:szCs w:val="28"/>
        </w:rPr>
      </w:pPr>
      <w:r>
        <w:rPr>
          <w:sz w:val="28"/>
          <w:szCs w:val="28"/>
        </w:rPr>
        <w:t>____</w:t>
      </w:r>
      <w:r w:rsidRPr="00774935">
        <w:rPr>
          <w:sz w:val="28"/>
          <w:szCs w:val="28"/>
        </w:rPr>
        <w:t>______________________________________________________</w:t>
      </w:r>
    </w:p>
    <w:p w:rsidR="00B55890" w:rsidRPr="00390386" w:rsidRDefault="00B55890" w:rsidP="000648F1">
      <w:pPr>
        <w:autoSpaceDE w:val="0"/>
        <w:autoSpaceDN w:val="0"/>
        <w:adjustRightInd w:val="0"/>
        <w:ind w:firstLine="540"/>
        <w:jc w:val="center"/>
        <w:rPr>
          <w:sz w:val="18"/>
          <w:szCs w:val="18"/>
        </w:rPr>
      </w:pPr>
      <w:r w:rsidRPr="00390386">
        <w:rPr>
          <w:sz w:val="18"/>
          <w:szCs w:val="18"/>
        </w:rPr>
        <w:t>(наименование органа муниципального контроля)</w:t>
      </w:r>
    </w:p>
    <w:p w:rsidR="00B55890" w:rsidRPr="00774935" w:rsidRDefault="00B55890" w:rsidP="000648F1">
      <w:pPr>
        <w:autoSpaceDE w:val="0"/>
        <w:autoSpaceDN w:val="0"/>
        <w:adjustRightInd w:val="0"/>
        <w:ind w:firstLine="540"/>
        <w:jc w:val="both"/>
        <w:rPr>
          <w:sz w:val="28"/>
          <w:szCs w:val="28"/>
        </w:rPr>
      </w:pPr>
    </w:p>
    <w:p w:rsidR="00B55890" w:rsidRPr="00390386" w:rsidRDefault="00B55890" w:rsidP="000648F1">
      <w:pPr>
        <w:autoSpaceDE w:val="0"/>
        <w:autoSpaceDN w:val="0"/>
        <w:adjustRightInd w:val="0"/>
        <w:ind w:firstLine="540"/>
        <w:jc w:val="right"/>
      </w:pPr>
      <w:r w:rsidRPr="00390386">
        <w:t xml:space="preserve"> «СОГЛАСОВАНО»</w:t>
      </w:r>
    </w:p>
    <w:p w:rsidR="00B55890" w:rsidRDefault="00B55890" w:rsidP="000648F1">
      <w:pPr>
        <w:autoSpaceDE w:val="0"/>
        <w:autoSpaceDN w:val="0"/>
        <w:adjustRightInd w:val="0"/>
        <w:jc w:val="right"/>
        <w:rPr>
          <w:sz w:val="28"/>
          <w:szCs w:val="28"/>
        </w:rPr>
      </w:pPr>
      <w:r w:rsidRPr="00774935">
        <w:rPr>
          <w:sz w:val="28"/>
          <w:szCs w:val="28"/>
        </w:rPr>
        <w:t xml:space="preserve"> </w:t>
      </w:r>
      <w:r>
        <w:rPr>
          <w:sz w:val="28"/>
          <w:szCs w:val="28"/>
        </w:rPr>
        <w:t>_</w:t>
      </w:r>
      <w:r w:rsidRPr="00774935">
        <w:rPr>
          <w:sz w:val="28"/>
          <w:szCs w:val="28"/>
        </w:rPr>
        <w:t>__________</w:t>
      </w:r>
      <w:r>
        <w:rPr>
          <w:sz w:val="28"/>
          <w:szCs w:val="28"/>
        </w:rPr>
        <w:t>_</w:t>
      </w:r>
      <w:r w:rsidRPr="00774935">
        <w:rPr>
          <w:sz w:val="28"/>
          <w:szCs w:val="28"/>
        </w:rPr>
        <w:t>________________________</w:t>
      </w:r>
    </w:p>
    <w:p w:rsidR="00B55890" w:rsidRPr="008C1840" w:rsidRDefault="00B55890" w:rsidP="000648F1">
      <w:pPr>
        <w:autoSpaceDE w:val="0"/>
        <w:autoSpaceDN w:val="0"/>
        <w:adjustRightInd w:val="0"/>
        <w:jc w:val="right"/>
        <w:rPr>
          <w:sz w:val="20"/>
          <w:szCs w:val="20"/>
        </w:rPr>
      </w:pPr>
      <w:r w:rsidRPr="008C1840">
        <w:rPr>
          <w:sz w:val="20"/>
          <w:szCs w:val="20"/>
        </w:rPr>
        <w:t xml:space="preserve">должность, фамилия, имя, отчество </w:t>
      </w:r>
      <w:r>
        <w:rPr>
          <w:sz w:val="20"/>
          <w:szCs w:val="20"/>
        </w:rPr>
        <w:t xml:space="preserve"> </w:t>
      </w:r>
      <w:r w:rsidRPr="008C1840">
        <w:rPr>
          <w:sz w:val="20"/>
          <w:szCs w:val="20"/>
        </w:rPr>
        <w:t xml:space="preserve">руководителя, заместителя руководителя </w:t>
      </w:r>
    </w:p>
    <w:p w:rsidR="00B55890" w:rsidRPr="008C1840" w:rsidRDefault="00B55890" w:rsidP="000648F1">
      <w:pPr>
        <w:autoSpaceDE w:val="0"/>
        <w:autoSpaceDN w:val="0"/>
        <w:adjustRightInd w:val="0"/>
        <w:jc w:val="right"/>
        <w:rPr>
          <w:sz w:val="20"/>
          <w:szCs w:val="20"/>
        </w:rPr>
      </w:pPr>
      <w:r w:rsidRPr="008C1840">
        <w:rPr>
          <w:sz w:val="20"/>
          <w:szCs w:val="20"/>
        </w:rPr>
        <w:t>органа муниципального контроля</w:t>
      </w:r>
    </w:p>
    <w:p w:rsidR="00B55890" w:rsidRDefault="00B55890" w:rsidP="000648F1">
      <w:pPr>
        <w:autoSpaceDE w:val="0"/>
        <w:autoSpaceDN w:val="0"/>
        <w:adjustRightInd w:val="0"/>
        <w:jc w:val="right"/>
        <w:rPr>
          <w:sz w:val="28"/>
          <w:szCs w:val="28"/>
        </w:rPr>
      </w:pPr>
      <w:r>
        <w:rPr>
          <w:sz w:val="28"/>
          <w:szCs w:val="28"/>
        </w:rPr>
        <w:t>____________________________________</w:t>
      </w:r>
    </w:p>
    <w:p w:rsidR="00B55890" w:rsidRPr="008C1840" w:rsidRDefault="00B55890" w:rsidP="000648F1">
      <w:pPr>
        <w:autoSpaceDE w:val="0"/>
        <w:autoSpaceDN w:val="0"/>
        <w:adjustRightInd w:val="0"/>
        <w:jc w:val="center"/>
        <w:rPr>
          <w:sz w:val="20"/>
          <w:szCs w:val="20"/>
        </w:rPr>
      </w:pPr>
      <w:r w:rsidRPr="008C1840">
        <w:rPr>
          <w:sz w:val="20"/>
          <w:szCs w:val="20"/>
        </w:rPr>
        <w:t xml:space="preserve">                                                                       (подпись)</w:t>
      </w:r>
    </w:p>
    <w:p w:rsidR="00B55890" w:rsidRDefault="00B55890" w:rsidP="000648F1">
      <w:pPr>
        <w:autoSpaceDE w:val="0"/>
        <w:autoSpaceDN w:val="0"/>
        <w:adjustRightInd w:val="0"/>
        <w:jc w:val="right"/>
        <w:rPr>
          <w:sz w:val="28"/>
          <w:szCs w:val="28"/>
        </w:rPr>
      </w:pPr>
      <w:r>
        <w:rPr>
          <w:sz w:val="28"/>
          <w:szCs w:val="28"/>
        </w:rPr>
        <w:t>____________________________________</w:t>
      </w:r>
    </w:p>
    <w:p w:rsidR="00B55890" w:rsidRPr="008C1840" w:rsidRDefault="00B55890" w:rsidP="000648F1">
      <w:pPr>
        <w:autoSpaceDE w:val="0"/>
        <w:autoSpaceDN w:val="0"/>
        <w:adjustRightInd w:val="0"/>
        <w:jc w:val="center"/>
        <w:rPr>
          <w:sz w:val="20"/>
          <w:szCs w:val="20"/>
        </w:rPr>
      </w:pPr>
      <w:r w:rsidRPr="008C1840">
        <w:rPr>
          <w:sz w:val="20"/>
          <w:szCs w:val="20"/>
        </w:rPr>
        <w:t xml:space="preserve">                                                                       (дата)</w:t>
      </w:r>
    </w:p>
    <w:p w:rsidR="00B55890" w:rsidRPr="008C1840" w:rsidRDefault="00B55890" w:rsidP="000648F1">
      <w:pPr>
        <w:autoSpaceDE w:val="0"/>
        <w:autoSpaceDN w:val="0"/>
        <w:adjustRightInd w:val="0"/>
        <w:jc w:val="center"/>
        <w:rPr>
          <w:sz w:val="20"/>
          <w:szCs w:val="20"/>
        </w:rPr>
      </w:pPr>
      <w:r w:rsidRPr="008C1840">
        <w:rPr>
          <w:sz w:val="20"/>
          <w:szCs w:val="20"/>
        </w:rPr>
        <w:t>(МП)</w:t>
      </w:r>
    </w:p>
    <w:p w:rsidR="00B55890" w:rsidRDefault="00B55890" w:rsidP="000648F1">
      <w:pPr>
        <w:autoSpaceDE w:val="0"/>
        <w:autoSpaceDN w:val="0"/>
        <w:adjustRightInd w:val="0"/>
        <w:jc w:val="both"/>
        <w:rPr>
          <w:sz w:val="28"/>
          <w:szCs w:val="28"/>
        </w:rPr>
      </w:pPr>
      <w:r>
        <w:rPr>
          <w:sz w:val="28"/>
          <w:szCs w:val="28"/>
        </w:rPr>
        <w:t>______________________</w:t>
      </w:r>
    </w:p>
    <w:p w:rsidR="00B55890" w:rsidRDefault="00B55890" w:rsidP="000648F1">
      <w:pPr>
        <w:autoSpaceDE w:val="0"/>
        <w:autoSpaceDN w:val="0"/>
        <w:adjustRightInd w:val="0"/>
        <w:ind w:firstLine="540"/>
        <w:jc w:val="both"/>
        <w:rPr>
          <w:sz w:val="28"/>
          <w:szCs w:val="28"/>
        </w:rPr>
      </w:pPr>
      <w:r>
        <w:rPr>
          <w:sz w:val="20"/>
          <w:szCs w:val="20"/>
        </w:rPr>
        <w:t xml:space="preserve"> </w:t>
      </w:r>
    </w:p>
    <w:p w:rsidR="00B55890" w:rsidRPr="00E64AA9" w:rsidRDefault="00B55890" w:rsidP="000648F1">
      <w:pPr>
        <w:autoSpaceDE w:val="0"/>
        <w:autoSpaceDN w:val="0"/>
        <w:adjustRightInd w:val="0"/>
        <w:ind w:firstLine="540"/>
        <w:jc w:val="both"/>
        <w:rPr>
          <w:sz w:val="28"/>
          <w:szCs w:val="28"/>
        </w:rPr>
      </w:pPr>
    </w:p>
    <w:p w:rsidR="00B55890" w:rsidRDefault="00B55890" w:rsidP="000648F1">
      <w:pPr>
        <w:autoSpaceDE w:val="0"/>
        <w:autoSpaceDN w:val="0"/>
        <w:adjustRightInd w:val="0"/>
        <w:jc w:val="right"/>
        <w:outlineLvl w:val="0"/>
        <w:rPr>
          <w:sz w:val="28"/>
          <w:szCs w:val="28"/>
        </w:rPr>
      </w:pPr>
    </w:p>
    <w:p w:rsidR="00B55890" w:rsidRDefault="00B55890" w:rsidP="000648F1">
      <w:pPr>
        <w:autoSpaceDE w:val="0"/>
        <w:autoSpaceDN w:val="0"/>
        <w:adjustRightInd w:val="0"/>
        <w:jc w:val="right"/>
        <w:outlineLvl w:val="0"/>
        <w:rPr>
          <w:sz w:val="28"/>
          <w:szCs w:val="28"/>
        </w:rPr>
      </w:pPr>
    </w:p>
    <w:p w:rsidR="00B55890" w:rsidRDefault="00B55890" w:rsidP="000648F1">
      <w:pPr>
        <w:autoSpaceDE w:val="0"/>
        <w:autoSpaceDN w:val="0"/>
        <w:adjustRightInd w:val="0"/>
        <w:jc w:val="right"/>
        <w:outlineLvl w:val="0"/>
        <w:rPr>
          <w:sz w:val="28"/>
          <w:szCs w:val="28"/>
        </w:rPr>
      </w:pPr>
    </w:p>
    <w:p w:rsidR="00B55890" w:rsidRDefault="00B55890" w:rsidP="000648F1">
      <w:pPr>
        <w:autoSpaceDE w:val="0"/>
        <w:autoSpaceDN w:val="0"/>
        <w:adjustRightInd w:val="0"/>
        <w:jc w:val="right"/>
        <w:outlineLvl w:val="0"/>
      </w:pPr>
    </w:p>
    <w:p w:rsidR="00B55890" w:rsidRDefault="00B55890" w:rsidP="000648F1">
      <w:pPr>
        <w:autoSpaceDE w:val="0"/>
        <w:autoSpaceDN w:val="0"/>
        <w:adjustRightInd w:val="0"/>
        <w:jc w:val="right"/>
        <w:outlineLvl w:val="0"/>
      </w:pPr>
    </w:p>
    <w:p w:rsidR="00B55890" w:rsidRDefault="00B55890" w:rsidP="000648F1">
      <w:pPr>
        <w:autoSpaceDE w:val="0"/>
        <w:autoSpaceDN w:val="0"/>
        <w:adjustRightInd w:val="0"/>
        <w:jc w:val="right"/>
        <w:outlineLvl w:val="0"/>
      </w:pPr>
    </w:p>
    <w:p w:rsidR="00B55890" w:rsidRDefault="00B55890" w:rsidP="000648F1">
      <w:pPr>
        <w:autoSpaceDE w:val="0"/>
        <w:autoSpaceDN w:val="0"/>
        <w:adjustRightInd w:val="0"/>
        <w:jc w:val="right"/>
        <w:outlineLvl w:val="0"/>
      </w:pPr>
    </w:p>
    <w:p w:rsidR="00B55890" w:rsidRDefault="00B55890" w:rsidP="000648F1">
      <w:pPr>
        <w:autoSpaceDE w:val="0"/>
        <w:autoSpaceDN w:val="0"/>
        <w:adjustRightInd w:val="0"/>
        <w:jc w:val="right"/>
        <w:outlineLvl w:val="0"/>
      </w:pPr>
    </w:p>
    <w:p w:rsidR="00B55890" w:rsidRDefault="00B55890" w:rsidP="000648F1">
      <w:pPr>
        <w:autoSpaceDE w:val="0"/>
        <w:autoSpaceDN w:val="0"/>
        <w:adjustRightInd w:val="0"/>
        <w:jc w:val="right"/>
        <w:outlineLvl w:val="0"/>
      </w:pPr>
    </w:p>
    <w:p w:rsidR="00B55890" w:rsidRDefault="00B55890" w:rsidP="000648F1">
      <w:pPr>
        <w:autoSpaceDE w:val="0"/>
        <w:autoSpaceDN w:val="0"/>
        <w:adjustRightInd w:val="0"/>
        <w:jc w:val="right"/>
        <w:outlineLvl w:val="0"/>
      </w:pPr>
    </w:p>
    <w:p w:rsidR="00B55890" w:rsidRDefault="00B55890" w:rsidP="000648F1">
      <w:pPr>
        <w:autoSpaceDE w:val="0"/>
        <w:autoSpaceDN w:val="0"/>
        <w:adjustRightInd w:val="0"/>
        <w:jc w:val="right"/>
        <w:outlineLvl w:val="0"/>
      </w:pPr>
    </w:p>
    <w:p w:rsidR="00B55890" w:rsidRDefault="00B55890" w:rsidP="000648F1">
      <w:pPr>
        <w:autoSpaceDE w:val="0"/>
        <w:autoSpaceDN w:val="0"/>
        <w:adjustRightInd w:val="0"/>
        <w:jc w:val="right"/>
        <w:outlineLvl w:val="0"/>
      </w:pPr>
    </w:p>
    <w:p w:rsidR="00B55890" w:rsidRDefault="00B55890" w:rsidP="000648F1">
      <w:pPr>
        <w:autoSpaceDE w:val="0"/>
        <w:autoSpaceDN w:val="0"/>
        <w:adjustRightInd w:val="0"/>
        <w:jc w:val="right"/>
        <w:outlineLvl w:val="0"/>
      </w:pPr>
    </w:p>
    <w:p w:rsidR="00B55890" w:rsidRDefault="00B55890" w:rsidP="000648F1">
      <w:pPr>
        <w:autoSpaceDE w:val="0"/>
        <w:autoSpaceDN w:val="0"/>
        <w:adjustRightInd w:val="0"/>
        <w:jc w:val="right"/>
        <w:outlineLvl w:val="0"/>
      </w:pPr>
    </w:p>
    <w:p w:rsidR="00B55890" w:rsidRDefault="00B55890" w:rsidP="000648F1">
      <w:pPr>
        <w:autoSpaceDE w:val="0"/>
        <w:autoSpaceDN w:val="0"/>
        <w:adjustRightInd w:val="0"/>
        <w:jc w:val="right"/>
        <w:outlineLvl w:val="0"/>
      </w:pPr>
    </w:p>
    <w:p w:rsidR="00B55890" w:rsidRDefault="00B55890" w:rsidP="000648F1">
      <w:pPr>
        <w:autoSpaceDE w:val="0"/>
        <w:autoSpaceDN w:val="0"/>
        <w:adjustRightInd w:val="0"/>
        <w:jc w:val="right"/>
        <w:outlineLvl w:val="0"/>
      </w:pPr>
    </w:p>
    <w:p w:rsidR="00B55890" w:rsidRDefault="00B55890" w:rsidP="000648F1">
      <w:pPr>
        <w:autoSpaceDE w:val="0"/>
        <w:autoSpaceDN w:val="0"/>
        <w:adjustRightInd w:val="0"/>
        <w:jc w:val="right"/>
        <w:outlineLvl w:val="0"/>
      </w:pPr>
    </w:p>
    <w:p w:rsidR="00B628D5" w:rsidRDefault="00B628D5" w:rsidP="000648F1">
      <w:pPr>
        <w:autoSpaceDE w:val="0"/>
        <w:autoSpaceDN w:val="0"/>
        <w:adjustRightInd w:val="0"/>
        <w:jc w:val="right"/>
        <w:outlineLvl w:val="0"/>
      </w:pPr>
    </w:p>
    <w:p w:rsidR="00B628D5" w:rsidRDefault="00B628D5" w:rsidP="000648F1">
      <w:pPr>
        <w:autoSpaceDE w:val="0"/>
        <w:autoSpaceDN w:val="0"/>
        <w:adjustRightInd w:val="0"/>
        <w:jc w:val="right"/>
        <w:outlineLvl w:val="0"/>
      </w:pPr>
    </w:p>
    <w:p w:rsidR="00B628D5" w:rsidRDefault="00B628D5" w:rsidP="000648F1">
      <w:pPr>
        <w:autoSpaceDE w:val="0"/>
        <w:autoSpaceDN w:val="0"/>
        <w:adjustRightInd w:val="0"/>
        <w:jc w:val="right"/>
        <w:outlineLvl w:val="0"/>
      </w:pPr>
    </w:p>
    <w:p w:rsidR="00B628D5" w:rsidRDefault="00B628D5" w:rsidP="000648F1">
      <w:pPr>
        <w:autoSpaceDE w:val="0"/>
        <w:autoSpaceDN w:val="0"/>
        <w:adjustRightInd w:val="0"/>
        <w:jc w:val="right"/>
        <w:outlineLvl w:val="0"/>
      </w:pPr>
    </w:p>
    <w:p w:rsidR="00B628D5" w:rsidRDefault="00B628D5" w:rsidP="000648F1">
      <w:pPr>
        <w:autoSpaceDE w:val="0"/>
        <w:autoSpaceDN w:val="0"/>
        <w:adjustRightInd w:val="0"/>
        <w:jc w:val="right"/>
        <w:outlineLvl w:val="0"/>
      </w:pPr>
    </w:p>
    <w:p w:rsidR="00B628D5" w:rsidRDefault="00B628D5" w:rsidP="000648F1">
      <w:pPr>
        <w:autoSpaceDE w:val="0"/>
        <w:autoSpaceDN w:val="0"/>
        <w:adjustRightInd w:val="0"/>
        <w:jc w:val="right"/>
        <w:outlineLvl w:val="0"/>
      </w:pPr>
    </w:p>
    <w:p w:rsidR="00B628D5" w:rsidRDefault="00B628D5" w:rsidP="000648F1">
      <w:pPr>
        <w:autoSpaceDE w:val="0"/>
        <w:autoSpaceDN w:val="0"/>
        <w:adjustRightInd w:val="0"/>
        <w:jc w:val="right"/>
        <w:outlineLvl w:val="0"/>
      </w:pPr>
    </w:p>
    <w:p w:rsidR="00B628D5" w:rsidRDefault="00B628D5" w:rsidP="000648F1">
      <w:pPr>
        <w:autoSpaceDE w:val="0"/>
        <w:autoSpaceDN w:val="0"/>
        <w:adjustRightInd w:val="0"/>
        <w:jc w:val="right"/>
        <w:outlineLvl w:val="0"/>
      </w:pPr>
    </w:p>
    <w:p w:rsidR="00B628D5" w:rsidRDefault="00B628D5" w:rsidP="000648F1">
      <w:pPr>
        <w:autoSpaceDE w:val="0"/>
        <w:autoSpaceDN w:val="0"/>
        <w:adjustRightInd w:val="0"/>
        <w:jc w:val="right"/>
        <w:outlineLvl w:val="0"/>
      </w:pPr>
    </w:p>
    <w:p w:rsidR="00B628D5" w:rsidRDefault="00B628D5" w:rsidP="000648F1">
      <w:pPr>
        <w:autoSpaceDE w:val="0"/>
        <w:autoSpaceDN w:val="0"/>
        <w:adjustRightInd w:val="0"/>
        <w:jc w:val="right"/>
        <w:outlineLvl w:val="0"/>
      </w:pPr>
    </w:p>
    <w:p w:rsidR="00B628D5" w:rsidRDefault="00B628D5" w:rsidP="000648F1">
      <w:pPr>
        <w:autoSpaceDE w:val="0"/>
        <w:autoSpaceDN w:val="0"/>
        <w:adjustRightInd w:val="0"/>
        <w:jc w:val="right"/>
        <w:outlineLvl w:val="0"/>
      </w:pPr>
    </w:p>
    <w:p w:rsidR="00B628D5" w:rsidRDefault="00B628D5" w:rsidP="000648F1">
      <w:pPr>
        <w:autoSpaceDE w:val="0"/>
        <w:autoSpaceDN w:val="0"/>
        <w:adjustRightInd w:val="0"/>
        <w:jc w:val="right"/>
        <w:outlineLvl w:val="0"/>
      </w:pPr>
    </w:p>
    <w:p w:rsidR="00B628D5" w:rsidRDefault="00B628D5" w:rsidP="000648F1">
      <w:pPr>
        <w:autoSpaceDE w:val="0"/>
        <w:autoSpaceDN w:val="0"/>
        <w:adjustRightInd w:val="0"/>
        <w:jc w:val="right"/>
        <w:outlineLvl w:val="0"/>
      </w:pPr>
    </w:p>
    <w:p w:rsidR="00B628D5" w:rsidRDefault="00B628D5" w:rsidP="000648F1">
      <w:pPr>
        <w:autoSpaceDE w:val="0"/>
        <w:autoSpaceDN w:val="0"/>
        <w:adjustRightInd w:val="0"/>
        <w:jc w:val="right"/>
        <w:outlineLvl w:val="0"/>
      </w:pPr>
    </w:p>
    <w:p w:rsidR="00B628D5" w:rsidRDefault="00B628D5" w:rsidP="000648F1">
      <w:pPr>
        <w:autoSpaceDE w:val="0"/>
        <w:autoSpaceDN w:val="0"/>
        <w:adjustRightInd w:val="0"/>
        <w:jc w:val="right"/>
        <w:outlineLvl w:val="0"/>
      </w:pPr>
    </w:p>
    <w:p w:rsidR="00B55890" w:rsidRDefault="00B55890" w:rsidP="000648F1">
      <w:pPr>
        <w:autoSpaceDE w:val="0"/>
        <w:autoSpaceDN w:val="0"/>
        <w:adjustRightInd w:val="0"/>
        <w:jc w:val="right"/>
        <w:outlineLvl w:val="0"/>
      </w:pPr>
    </w:p>
    <w:p w:rsidR="00B55890" w:rsidRDefault="00B55890" w:rsidP="000648F1">
      <w:pPr>
        <w:autoSpaceDE w:val="0"/>
        <w:autoSpaceDN w:val="0"/>
        <w:adjustRightInd w:val="0"/>
        <w:jc w:val="right"/>
        <w:outlineLvl w:val="0"/>
      </w:pPr>
    </w:p>
    <w:p w:rsidR="00B55890" w:rsidRPr="00390386" w:rsidRDefault="00B55890" w:rsidP="000648F1">
      <w:pPr>
        <w:autoSpaceDE w:val="0"/>
        <w:autoSpaceDN w:val="0"/>
        <w:adjustRightInd w:val="0"/>
        <w:jc w:val="right"/>
        <w:outlineLvl w:val="0"/>
      </w:pPr>
      <w:r w:rsidRPr="00390386">
        <w:t>Приложение № 3</w:t>
      </w:r>
    </w:p>
    <w:p w:rsidR="00B55890" w:rsidRPr="00390386" w:rsidRDefault="00B55890" w:rsidP="000648F1">
      <w:pPr>
        <w:autoSpaceDE w:val="0"/>
        <w:autoSpaceDN w:val="0"/>
        <w:adjustRightInd w:val="0"/>
        <w:jc w:val="right"/>
      </w:pPr>
      <w:r w:rsidRPr="00390386">
        <w:t>к административному регламенту</w:t>
      </w:r>
    </w:p>
    <w:p w:rsidR="00B55890" w:rsidRDefault="00B55890" w:rsidP="000648F1">
      <w:pPr>
        <w:autoSpaceDE w:val="0"/>
        <w:autoSpaceDN w:val="0"/>
        <w:adjustRightInd w:val="0"/>
        <w:jc w:val="right"/>
      </w:pPr>
      <w:r>
        <w:rPr>
          <w:bCs/>
        </w:rPr>
        <w:t>по  осуществлению</w:t>
      </w:r>
      <w:r w:rsidRPr="00390386">
        <w:t xml:space="preserve"> муниципального</w:t>
      </w:r>
      <w:r>
        <w:t xml:space="preserve"> жилищного </w:t>
      </w:r>
      <w:r w:rsidRPr="00390386">
        <w:t xml:space="preserve"> контроля</w:t>
      </w:r>
    </w:p>
    <w:p w:rsidR="00B55890" w:rsidRPr="00390386" w:rsidRDefault="00B55890" w:rsidP="000648F1">
      <w:pPr>
        <w:autoSpaceDE w:val="0"/>
        <w:autoSpaceDN w:val="0"/>
        <w:adjustRightInd w:val="0"/>
        <w:jc w:val="right"/>
      </w:pPr>
      <w:r>
        <w:t>на территории Большеколчевского сельского поселения</w:t>
      </w:r>
    </w:p>
    <w:p w:rsidR="00B55890" w:rsidRPr="00390386" w:rsidRDefault="00B55890" w:rsidP="000648F1">
      <w:pPr>
        <w:autoSpaceDE w:val="0"/>
        <w:autoSpaceDN w:val="0"/>
        <w:adjustRightInd w:val="0"/>
        <w:rPr>
          <w:sz w:val="18"/>
          <w:szCs w:val="18"/>
        </w:rPr>
      </w:pPr>
      <w:r w:rsidRPr="00390386">
        <w:rPr>
          <w:sz w:val="18"/>
          <w:szCs w:val="18"/>
        </w:rPr>
        <w:t>(примерная форма)</w:t>
      </w:r>
    </w:p>
    <w:p w:rsidR="00B55890" w:rsidRDefault="00B55890" w:rsidP="000648F1">
      <w:pPr>
        <w:autoSpaceDE w:val="0"/>
        <w:autoSpaceDN w:val="0"/>
        <w:adjustRightInd w:val="0"/>
        <w:ind w:firstLine="540"/>
        <w:jc w:val="both"/>
        <w:rPr>
          <w:sz w:val="28"/>
          <w:szCs w:val="28"/>
        </w:rPr>
      </w:pPr>
    </w:p>
    <w:p w:rsidR="00B55890" w:rsidRPr="00390386" w:rsidRDefault="00B55890" w:rsidP="000648F1">
      <w:pPr>
        <w:autoSpaceDE w:val="0"/>
        <w:autoSpaceDN w:val="0"/>
        <w:adjustRightInd w:val="0"/>
        <w:ind w:firstLine="540"/>
        <w:jc w:val="center"/>
        <w:rPr>
          <w:sz w:val="28"/>
          <w:szCs w:val="28"/>
        </w:rPr>
      </w:pPr>
      <w:r w:rsidRPr="00390386">
        <w:rPr>
          <w:sz w:val="28"/>
          <w:szCs w:val="28"/>
        </w:rPr>
        <w:t>ПРЕДПИСАНИЕ № ____</w:t>
      </w:r>
    </w:p>
    <w:p w:rsidR="00B55890" w:rsidRPr="00390386" w:rsidRDefault="00B55890" w:rsidP="000648F1">
      <w:pPr>
        <w:autoSpaceDE w:val="0"/>
        <w:autoSpaceDN w:val="0"/>
        <w:adjustRightInd w:val="0"/>
        <w:ind w:firstLine="540"/>
        <w:jc w:val="center"/>
        <w:rPr>
          <w:sz w:val="28"/>
          <w:szCs w:val="28"/>
        </w:rPr>
      </w:pPr>
      <w:r w:rsidRPr="00390386">
        <w:rPr>
          <w:sz w:val="28"/>
          <w:szCs w:val="28"/>
        </w:rPr>
        <w:t>об устранении нарушений жилищного законодательства</w:t>
      </w:r>
    </w:p>
    <w:p w:rsidR="00B55890" w:rsidRPr="00390386" w:rsidRDefault="00B55890" w:rsidP="000648F1">
      <w:pPr>
        <w:autoSpaceDE w:val="0"/>
        <w:autoSpaceDN w:val="0"/>
        <w:adjustRightInd w:val="0"/>
        <w:ind w:firstLine="540"/>
        <w:jc w:val="both"/>
        <w:rPr>
          <w:sz w:val="28"/>
          <w:szCs w:val="28"/>
        </w:rPr>
      </w:pPr>
    </w:p>
    <w:p w:rsidR="00B55890" w:rsidRPr="009B27D8" w:rsidRDefault="00B55890" w:rsidP="000648F1">
      <w:pPr>
        <w:autoSpaceDE w:val="0"/>
        <w:autoSpaceDN w:val="0"/>
        <w:adjustRightInd w:val="0"/>
        <w:jc w:val="both"/>
        <w:rPr>
          <w:sz w:val="28"/>
          <w:szCs w:val="28"/>
        </w:rPr>
      </w:pPr>
      <w:r>
        <w:rPr>
          <w:sz w:val="28"/>
          <w:szCs w:val="28"/>
        </w:rPr>
        <w:t>"</w:t>
      </w:r>
      <w:r w:rsidRPr="009B27D8">
        <w:rPr>
          <w:sz w:val="28"/>
          <w:szCs w:val="28"/>
        </w:rPr>
        <w:t>__" ____________ 20</w:t>
      </w:r>
      <w:r>
        <w:rPr>
          <w:sz w:val="28"/>
          <w:szCs w:val="28"/>
        </w:rPr>
        <w:t>_</w:t>
      </w:r>
      <w:r w:rsidRPr="009B27D8">
        <w:rPr>
          <w:sz w:val="28"/>
          <w:szCs w:val="28"/>
        </w:rPr>
        <w:t xml:space="preserve">_ г.  </w:t>
      </w:r>
      <w:r>
        <w:rPr>
          <w:sz w:val="28"/>
          <w:szCs w:val="28"/>
        </w:rPr>
        <w:t xml:space="preserve">                 </w:t>
      </w:r>
      <w:r w:rsidRPr="009B27D8">
        <w:rPr>
          <w:sz w:val="28"/>
          <w:szCs w:val="28"/>
        </w:rPr>
        <w:t xml:space="preserve">                   _________________________</w:t>
      </w:r>
    </w:p>
    <w:p w:rsidR="00B55890" w:rsidRPr="00390386" w:rsidRDefault="00B55890" w:rsidP="000648F1">
      <w:pPr>
        <w:autoSpaceDE w:val="0"/>
        <w:autoSpaceDN w:val="0"/>
        <w:adjustRightInd w:val="0"/>
        <w:ind w:firstLine="540"/>
        <w:jc w:val="both"/>
        <w:rPr>
          <w:sz w:val="18"/>
          <w:szCs w:val="18"/>
        </w:rPr>
      </w:pPr>
      <w:r w:rsidRPr="00390386">
        <w:rPr>
          <w:sz w:val="18"/>
          <w:szCs w:val="18"/>
        </w:rPr>
        <w:t xml:space="preserve">                                                                                </w:t>
      </w:r>
      <w:r>
        <w:rPr>
          <w:sz w:val="18"/>
          <w:szCs w:val="18"/>
        </w:rPr>
        <w:tab/>
      </w:r>
      <w:r>
        <w:rPr>
          <w:sz w:val="18"/>
          <w:szCs w:val="18"/>
        </w:rPr>
        <w:tab/>
      </w:r>
      <w:r>
        <w:rPr>
          <w:sz w:val="18"/>
          <w:szCs w:val="18"/>
        </w:rPr>
        <w:tab/>
      </w:r>
      <w:r>
        <w:rPr>
          <w:sz w:val="18"/>
          <w:szCs w:val="18"/>
        </w:rPr>
        <w:tab/>
        <w:t xml:space="preserve">   </w:t>
      </w:r>
      <w:r w:rsidRPr="00390386">
        <w:rPr>
          <w:sz w:val="18"/>
          <w:szCs w:val="18"/>
        </w:rPr>
        <w:t xml:space="preserve">  (место составления)</w:t>
      </w:r>
    </w:p>
    <w:p w:rsidR="00B55890" w:rsidRPr="009B27D8" w:rsidRDefault="00B55890" w:rsidP="000648F1">
      <w:pPr>
        <w:autoSpaceDE w:val="0"/>
        <w:autoSpaceDN w:val="0"/>
        <w:adjustRightInd w:val="0"/>
        <w:ind w:firstLine="540"/>
        <w:jc w:val="both"/>
        <w:rPr>
          <w:sz w:val="28"/>
          <w:szCs w:val="28"/>
        </w:rPr>
      </w:pPr>
    </w:p>
    <w:p w:rsidR="00B55890" w:rsidRDefault="00B55890" w:rsidP="000648F1">
      <w:pPr>
        <w:autoSpaceDE w:val="0"/>
        <w:autoSpaceDN w:val="0"/>
        <w:adjustRightInd w:val="0"/>
        <w:ind w:firstLine="540"/>
        <w:jc w:val="both"/>
        <w:rPr>
          <w:sz w:val="28"/>
          <w:szCs w:val="28"/>
        </w:rPr>
      </w:pPr>
      <w:r w:rsidRPr="009B27D8">
        <w:rPr>
          <w:sz w:val="28"/>
          <w:szCs w:val="28"/>
        </w:rPr>
        <w:t xml:space="preserve">На основании </w:t>
      </w:r>
      <w:r>
        <w:rPr>
          <w:sz w:val="28"/>
          <w:szCs w:val="28"/>
        </w:rPr>
        <w:t xml:space="preserve">пункта 9 </w:t>
      </w:r>
      <w:r w:rsidRPr="009B27D8">
        <w:rPr>
          <w:sz w:val="28"/>
          <w:szCs w:val="28"/>
        </w:rPr>
        <w:t xml:space="preserve">статьи </w:t>
      </w:r>
      <w:r w:rsidRPr="00870252">
        <w:rPr>
          <w:sz w:val="28"/>
          <w:szCs w:val="28"/>
        </w:rPr>
        <w:t>14 Жилищного кодекса РФ и</w:t>
      </w:r>
      <w:r>
        <w:rPr>
          <w:sz w:val="28"/>
          <w:szCs w:val="28"/>
        </w:rPr>
        <w:t xml:space="preserve"> Акта проведения </w:t>
      </w:r>
      <w:r w:rsidRPr="009B27D8">
        <w:rPr>
          <w:sz w:val="28"/>
          <w:szCs w:val="28"/>
        </w:rPr>
        <w:t>проверки</w:t>
      </w:r>
      <w:r>
        <w:rPr>
          <w:sz w:val="28"/>
          <w:szCs w:val="28"/>
        </w:rPr>
        <w:t xml:space="preserve"> </w:t>
      </w:r>
      <w:r w:rsidRPr="009B27D8">
        <w:rPr>
          <w:sz w:val="28"/>
          <w:szCs w:val="28"/>
        </w:rPr>
        <w:t>соблюдения требований законодательства</w:t>
      </w:r>
      <w:r>
        <w:rPr>
          <w:sz w:val="28"/>
          <w:szCs w:val="28"/>
        </w:rPr>
        <w:t xml:space="preserve"> в сфере</w:t>
      </w:r>
      <w:r w:rsidRPr="00DB41BD">
        <w:rPr>
          <w:sz w:val="28"/>
          <w:szCs w:val="28"/>
        </w:rPr>
        <w:t xml:space="preserve"> </w:t>
      </w:r>
      <w:r>
        <w:rPr>
          <w:bCs/>
          <w:sz w:val="28"/>
          <w:szCs w:val="28"/>
        </w:rPr>
        <w:t>использования и сохранности</w:t>
      </w:r>
      <w:r w:rsidRPr="001E2D62">
        <w:rPr>
          <w:bCs/>
          <w:sz w:val="28"/>
          <w:szCs w:val="28"/>
        </w:rPr>
        <w:t xml:space="preserve"> жилищного</w:t>
      </w:r>
      <w:r>
        <w:rPr>
          <w:bCs/>
          <w:sz w:val="28"/>
          <w:szCs w:val="28"/>
        </w:rPr>
        <w:t xml:space="preserve"> </w:t>
      </w:r>
      <w:r w:rsidRPr="001E2D62">
        <w:rPr>
          <w:bCs/>
          <w:sz w:val="28"/>
          <w:szCs w:val="28"/>
        </w:rPr>
        <w:t>фонда</w:t>
      </w:r>
      <w:r>
        <w:rPr>
          <w:sz w:val="28"/>
          <w:szCs w:val="28"/>
        </w:rPr>
        <w:t>, соответствием жилых помещений данного фонда установленным санитарным и техническим правилам и нормам, иным требованиям законодательства</w:t>
      </w:r>
      <w:r w:rsidRPr="00E95D11">
        <w:rPr>
          <w:sz w:val="28"/>
          <w:szCs w:val="28"/>
        </w:rPr>
        <w:t xml:space="preserve"> </w:t>
      </w:r>
      <w:r>
        <w:rPr>
          <w:sz w:val="28"/>
          <w:szCs w:val="28"/>
        </w:rPr>
        <w:t xml:space="preserve"> от ____</w:t>
      </w:r>
      <w:r w:rsidRPr="009B27D8">
        <w:rPr>
          <w:sz w:val="28"/>
          <w:szCs w:val="28"/>
        </w:rPr>
        <w:t xml:space="preserve"> </w:t>
      </w:r>
      <w:r>
        <w:rPr>
          <w:sz w:val="28"/>
          <w:szCs w:val="28"/>
        </w:rPr>
        <w:t>№</w:t>
      </w:r>
      <w:r w:rsidRPr="009B27D8">
        <w:rPr>
          <w:sz w:val="28"/>
          <w:szCs w:val="28"/>
        </w:rPr>
        <w:t xml:space="preserve"> _______</w:t>
      </w:r>
    </w:p>
    <w:p w:rsidR="00B55890" w:rsidRPr="00DB41BD" w:rsidRDefault="00B55890" w:rsidP="000648F1">
      <w:pPr>
        <w:autoSpaceDE w:val="0"/>
        <w:autoSpaceDN w:val="0"/>
        <w:adjustRightInd w:val="0"/>
        <w:ind w:firstLine="540"/>
        <w:jc w:val="both"/>
        <w:rPr>
          <w:bCs/>
          <w:sz w:val="28"/>
          <w:szCs w:val="28"/>
        </w:rPr>
      </w:pPr>
    </w:p>
    <w:p w:rsidR="00B55890" w:rsidRPr="009B27D8" w:rsidRDefault="00B55890" w:rsidP="000648F1">
      <w:pPr>
        <w:autoSpaceDE w:val="0"/>
        <w:autoSpaceDN w:val="0"/>
        <w:adjustRightInd w:val="0"/>
        <w:ind w:firstLine="540"/>
        <w:jc w:val="both"/>
        <w:rPr>
          <w:sz w:val="28"/>
          <w:szCs w:val="28"/>
        </w:rPr>
      </w:pPr>
      <w:r w:rsidRPr="009B27D8">
        <w:rPr>
          <w:sz w:val="28"/>
          <w:szCs w:val="28"/>
        </w:rPr>
        <w:t>ПРЕДПИСЫВАЮ:</w:t>
      </w:r>
    </w:p>
    <w:p w:rsidR="00B55890" w:rsidRPr="009B27D8" w:rsidRDefault="00B55890" w:rsidP="000648F1">
      <w:pPr>
        <w:autoSpaceDE w:val="0"/>
        <w:autoSpaceDN w:val="0"/>
        <w:adjustRightInd w:val="0"/>
        <w:jc w:val="both"/>
        <w:rPr>
          <w:sz w:val="28"/>
          <w:szCs w:val="28"/>
        </w:rPr>
      </w:pPr>
      <w:r w:rsidRPr="009B27D8">
        <w:rPr>
          <w:sz w:val="28"/>
          <w:szCs w:val="28"/>
        </w:rPr>
        <w:t>__________________________________________________________________</w:t>
      </w:r>
    </w:p>
    <w:p w:rsidR="00B55890" w:rsidRPr="0087244C" w:rsidRDefault="00B55890" w:rsidP="000648F1">
      <w:pPr>
        <w:autoSpaceDE w:val="0"/>
        <w:autoSpaceDN w:val="0"/>
        <w:adjustRightInd w:val="0"/>
        <w:jc w:val="both"/>
        <w:rPr>
          <w:sz w:val="18"/>
          <w:szCs w:val="18"/>
        </w:rPr>
      </w:pPr>
      <w:r w:rsidRPr="0087244C">
        <w:rPr>
          <w:sz w:val="18"/>
          <w:szCs w:val="18"/>
        </w:rPr>
        <w:t>(полное и сокращенное наименование проверяемого юридического лица,</w:t>
      </w:r>
    </w:p>
    <w:p w:rsidR="00B55890" w:rsidRPr="0087244C" w:rsidRDefault="00B55890" w:rsidP="000648F1">
      <w:pPr>
        <w:autoSpaceDE w:val="0"/>
        <w:autoSpaceDN w:val="0"/>
        <w:adjustRightInd w:val="0"/>
        <w:jc w:val="both"/>
        <w:rPr>
          <w:sz w:val="18"/>
          <w:szCs w:val="18"/>
        </w:rPr>
      </w:pPr>
      <w:r w:rsidRPr="0087244C">
        <w:rPr>
          <w:sz w:val="18"/>
          <w:szCs w:val="18"/>
        </w:rPr>
        <w:t>Ф.И.О. индивидуального предпринимателя, которому выдается предписание)</w:t>
      </w:r>
    </w:p>
    <w:p w:rsidR="00B55890" w:rsidRDefault="00B55890" w:rsidP="000648F1">
      <w:pPr>
        <w:autoSpaceDE w:val="0"/>
        <w:autoSpaceDN w:val="0"/>
        <w:adjustRightInd w:val="0"/>
        <w:jc w:val="both"/>
        <w:rPr>
          <w:i/>
          <w:sz w:val="28"/>
          <w:szCs w:val="28"/>
        </w:rPr>
      </w:pPr>
    </w:p>
    <w:tbl>
      <w:tblPr>
        <w:tblW w:w="10151" w:type="dxa"/>
        <w:jc w:val="center"/>
        <w:tblInd w:w="70" w:type="dxa"/>
        <w:tblLayout w:type="fixed"/>
        <w:tblCellMar>
          <w:left w:w="70" w:type="dxa"/>
          <w:right w:w="70" w:type="dxa"/>
        </w:tblCellMar>
        <w:tblLook w:val="0000"/>
      </w:tblPr>
      <w:tblGrid>
        <w:gridCol w:w="971"/>
        <w:gridCol w:w="3105"/>
        <w:gridCol w:w="2160"/>
        <w:gridCol w:w="3915"/>
      </w:tblGrid>
      <w:tr w:rsidR="00B55890" w:rsidRPr="0087244C" w:rsidTr="009C593A">
        <w:trPr>
          <w:cantSplit/>
          <w:trHeight w:val="360"/>
          <w:jc w:val="center"/>
        </w:trPr>
        <w:tc>
          <w:tcPr>
            <w:tcW w:w="971" w:type="dxa"/>
            <w:tcBorders>
              <w:top w:val="single" w:sz="6" w:space="0" w:color="auto"/>
              <w:left w:val="single" w:sz="6" w:space="0" w:color="auto"/>
              <w:bottom w:val="single" w:sz="6" w:space="0" w:color="auto"/>
              <w:right w:val="single" w:sz="6" w:space="0" w:color="auto"/>
            </w:tcBorders>
          </w:tcPr>
          <w:p w:rsidR="00B55890" w:rsidRPr="0087244C" w:rsidRDefault="00B55890" w:rsidP="009C593A">
            <w:pPr>
              <w:autoSpaceDE w:val="0"/>
              <w:autoSpaceDN w:val="0"/>
              <w:adjustRightInd w:val="0"/>
              <w:ind w:firstLine="1"/>
              <w:jc w:val="center"/>
            </w:pPr>
            <w:r w:rsidRPr="0087244C">
              <w:t xml:space="preserve">№  </w:t>
            </w:r>
            <w:r w:rsidRPr="0087244C">
              <w:br/>
              <w:t>п/п</w:t>
            </w:r>
          </w:p>
        </w:tc>
        <w:tc>
          <w:tcPr>
            <w:tcW w:w="3105" w:type="dxa"/>
            <w:tcBorders>
              <w:top w:val="single" w:sz="6" w:space="0" w:color="auto"/>
              <w:left w:val="single" w:sz="6" w:space="0" w:color="auto"/>
              <w:bottom w:val="single" w:sz="6" w:space="0" w:color="auto"/>
              <w:right w:val="single" w:sz="6" w:space="0" w:color="auto"/>
            </w:tcBorders>
          </w:tcPr>
          <w:p w:rsidR="00B55890" w:rsidRPr="0087244C" w:rsidRDefault="00B55890" w:rsidP="009C593A">
            <w:pPr>
              <w:autoSpaceDE w:val="0"/>
              <w:autoSpaceDN w:val="0"/>
              <w:adjustRightInd w:val="0"/>
              <w:ind w:firstLine="1"/>
              <w:jc w:val="center"/>
            </w:pPr>
            <w:r w:rsidRPr="0087244C">
              <w:t>Содержание предписания</w:t>
            </w:r>
          </w:p>
        </w:tc>
        <w:tc>
          <w:tcPr>
            <w:tcW w:w="2160" w:type="dxa"/>
            <w:tcBorders>
              <w:top w:val="single" w:sz="6" w:space="0" w:color="auto"/>
              <w:left w:val="single" w:sz="6" w:space="0" w:color="auto"/>
              <w:bottom w:val="single" w:sz="6" w:space="0" w:color="auto"/>
              <w:right w:val="single" w:sz="6" w:space="0" w:color="auto"/>
            </w:tcBorders>
          </w:tcPr>
          <w:p w:rsidR="00B55890" w:rsidRPr="0087244C" w:rsidRDefault="00B55890" w:rsidP="009C593A">
            <w:pPr>
              <w:autoSpaceDE w:val="0"/>
              <w:autoSpaceDN w:val="0"/>
              <w:adjustRightInd w:val="0"/>
              <w:ind w:firstLine="1"/>
              <w:jc w:val="center"/>
            </w:pPr>
            <w:r w:rsidRPr="0087244C">
              <w:t>Срок исполнения</w:t>
            </w:r>
          </w:p>
        </w:tc>
        <w:tc>
          <w:tcPr>
            <w:tcW w:w="3915" w:type="dxa"/>
            <w:tcBorders>
              <w:top w:val="single" w:sz="6" w:space="0" w:color="auto"/>
              <w:left w:val="single" w:sz="6" w:space="0" w:color="auto"/>
              <w:bottom w:val="single" w:sz="6" w:space="0" w:color="auto"/>
              <w:right w:val="single" w:sz="6" w:space="0" w:color="auto"/>
            </w:tcBorders>
          </w:tcPr>
          <w:p w:rsidR="00B55890" w:rsidRPr="0087244C" w:rsidRDefault="00B55890" w:rsidP="009C593A">
            <w:pPr>
              <w:autoSpaceDE w:val="0"/>
              <w:autoSpaceDN w:val="0"/>
              <w:adjustRightInd w:val="0"/>
              <w:ind w:firstLine="1"/>
              <w:jc w:val="center"/>
            </w:pPr>
            <w:r w:rsidRPr="0087244C">
              <w:t>Основание (ссылка на нормативный правовой акт)</w:t>
            </w:r>
          </w:p>
        </w:tc>
      </w:tr>
      <w:tr w:rsidR="00B55890" w:rsidRPr="0087244C" w:rsidTr="009C593A">
        <w:trPr>
          <w:cantSplit/>
          <w:trHeight w:val="240"/>
          <w:jc w:val="center"/>
        </w:trPr>
        <w:tc>
          <w:tcPr>
            <w:tcW w:w="971" w:type="dxa"/>
            <w:tcBorders>
              <w:top w:val="single" w:sz="6" w:space="0" w:color="auto"/>
              <w:left w:val="single" w:sz="6" w:space="0" w:color="auto"/>
              <w:bottom w:val="single" w:sz="6" w:space="0" w:color="auto"/>
              <w:right w:val="single" w:sz="6" w:space="0" w:color="auto"/>
            </w:tcBorders>
          </w:tcPr>
          <w:p w:rsidR="00B55890" w:rsidRPr="0087244C" w:rsidRDefault="00B55890" w:rsidP="009C593A">
            <w:pPr>
              <w:autoSpaceDE w:val="0"/>
              <w:autoSpaceDN w:val="0"/>
              <w:adjustRightInd w:val="0"/>
              <w:jc w:val="center"/>
            </w:pPr>
          </w:p>
        </w:tc>
        <w:tc>
          <w:tcPr>
            <w:tcW w:w="3105" w:type="dxa"/>
            <w:tcBorders>
              <w:top w:val="single" w:sz="6" w:space="0" w:color="auto"/>
              <w:left w:val="single" w:sz="6" w:space="0" w:color="auto"/>
              <w:bottom w:val="single" w:sz="6" w:space="0" w:color="auto"/>
              <w:right w:val="single" w:sz="6" w:space="0" w:color="auto"/>
            </w:tcBorders>
          </w:tcPr>
          <w:p w:rsidR="00B55890" w:rsidRPr="0087244C" w:rsidRDefault="00B55890" w:rsidP="009C593A">
            <w:pPr>
              <w:autoSpaceDE w:val="0"/>
              <w:autoSpaceDN w:val="0"/>
              <w:adjustRightInd w:val="0"/>
              <w:jc w:val="center"/>
            </w:pPr>
            <w:r w:rsidRPr="0087244C">
              <w:t>2</w:t>
            </w:r>
          </w:p>
        </w:tc>
        <w:tc>
          <w:tcPr>
            <w:tcW w:w="2160" w:type="dxa"/>
            <w:tcBorders>
              <w:top w:val="single" w:sz="6" w:space="0" w:color="auto"/>
              <w:left w:val="single" w:sz="6" w:space="0" w:color="auto"/>
              <w:bottom w:val="single" w:sz="6" w:space="0" w:color="auto"/>
              <w:right w:val="single" w:sz="6" w:space="0" w:color="auto"/>
            </w:tcBorders>
          </w:tcPr>
          <w:p w:rsidR="00B55890" w:rsidRPr="0087244C" w:rsidRDefault="00B55890" w:rsidP="009C593A">
            <w:pPr>
              <w:autoSpaceDE w:val="0"/>
              <w:autoSpaceDN w:val="0"/>
              <w:adjustRightInd w:val="0"/>
              <w:jc w:val="center"/>
            </w:pPr>
            <w:r w:rsidRPr="0087244C">
              <w:t>3</w:t>
            </w:r>
          </w:p>
        </w:tc>
        <w:tc>
          <w:tcPr>
            <w:tcW w:w="3915" w:type="dxa"/>
            <w:tcBorders>
              <w:top w:val="single" w:sz="6" w:space="0" w:color="auto"/>
              <w:left w:val="single" w:sz="6" w:space="0" w:color="auto"/>
              <w:bottom w:val="single" w:sz="6" w:space="0" w:color="auto"/>
              <w:right w:val="single" w:sz="6" w:space="0" w:color="auto"/>
            </w:tcBorders>
          </w:tcPr>
          <w:p w:rsidR="00B55890" w:rsidRPr="0087244C" w:rsidRDefault="00B55890" w:rsidP="009C593A">
            <w:pPr>
              <w:autoSpaceDE w:val="0"/>
              <w:autoSpaceDN w:val="0"/>
              <w:adjustRightInd w:val="0"/>
              <w:jc w:val="center"/>
            </w:pPr>
            <w:r w:rsidRPr="0087244C">
              <w:t>4</w:t>
            </w:r>
          </w:p>
        </w:tc>
      </w:tr>
      <w:tr w:rsidR="00B55890" w:rsidRPr="0087244C" w:rsidTr="009C593A">
        <w:trPr>
          <w:cantSplit/>
          <w:trHeight w:val="240"/>
          <w:jc w:val="center"/>
        </w:trPr>
        <w:tc>
          <w:tcPr>
            <w:tcW w:w="971" w:type="dxa"/>
            <w:tcBorders>
              <w:top w:val="single" w:sz="6" w:space="0" w:color="auto"/>
              <w:left w:val="single" w:sz="6" w:space="0" w:color="auto"/>
              <w:bottom w:val="single" w:sz="6" w:space="0" w:color="auto"/>
              <w:right w:val="single" w:sz="6" w:space="0" w:color="auto"/>
            </w:tcBorders>
          </w:tcPr>
          <w:p w:rsidR="00B55890" w:rsidRPr="0087244C" w:rsidRDefault="00B55890" w:rsidP="009C593A">
            <w:pPr>
              <w:autoSpaceDE w:val="0"/>
              <w:autoSpaceDN w:val="0"/>
              <w:adjustRightInd w:val="0"/>
              <w:jc w:val="center"/>
            </w:pPr>
            <w:r w:rsidRPr="0087244C">
              <w:t>1</w:t>
            </w:r>
          </w:p>
        </w:tc>
        <w:tc>
          <w:tcPr>
            <w:tcW w:w="3105" w:type="dxa"/>
            <w:tcBorders>
              <w:top w:val="single" w:sz="6" w:space="0" w:color="auto"/>
              <w:left w:val="single" w:sz="6" w:space="0" w:color="auto"/>
              <w:bottom w:val="single" w:sz="6" w:space="0" w:color="auto"/>
              <w:right w:val="single" w:sz="6" w:space="0" w:color="auto"/>
            </w:tcBorders>
          </w:tcPr>
          <w:p w:rsidR="00B55890" w:rsidRPr="0087244C" w:rsidRDefault="00B55890" w:rsidP="009C593A">
            <w:pPr>
              <w:autoSpaceDE w:val="0"/>
              <w:autoSpaceDN w:val="0"/>
              <w:adjustRightInd w:val="0"/>
              <w:jc w:val="center"/>
            </w:pPr>
          </w:p>
        </w:tc>
        <w:tc>
          <w:tcPr>
            <w:tcW w:w="2160" w:type="dxa"/>
            <w:tcBorders>
              <w:top w:val="single" w:sz="6" w:space="0" w:color="auto"/>
              <w:left w:val="single" w:sz="6" w:space="0" w:color="auto"/>
              <w:bottom w:val="single" w:sz="6" w:space="0" w:color="auto"/>
              <w:right w:val="single" w:sz="6" w:space="0" w:color="auto"/>
            </w:tcBorders>
          </w:tcPr>
          <w:p w:rsidR="00B55890" w:rsidRPr="0087244C" w:rsidRDefault="00B55890" w:rsidP="009C593A">
            <w:pPr>
              <w:autoSpaceDE w:val="0"/>
              <w:autoSpaceDN w:val="0"/>
              <w:adjustRightInd w:val="0"/>
              <w:jc w:val="center"/>
            </w:pPr>
          </w:p>
        </w:tc>
        <w:tc>
          <w:tcPr>
            <w:tcW w:w="3915" w:type="dxa"/>
            <w:tcBorders>
              <w:top w:val="single" w:sz="6" w:space="0" w:color="auto"/>
              <w:left w:val="single" w:sz="6" w:space="0" w:color="auto"/>
              <w:bottom w:val="single" w:sz="6" w:space="0" w:color="auto"/>
              <w:right w:val="single" w:sz="6" w:space="0" w:color="auto"/>
            </w:tcBorders>
          </w:tcPr>
          <w:p w:rsidR="00B55890" w:rsidRPr="0087244C" w:rsidRDefault="00B55890" w:rsidP="009C593A">
            <w:pPr>
              <w:autoSpaceDE w:val="0"/>
              <w:autoSpaceDN w:val="0"/>
              <w:adjustRightInd w:val="0"/>
              <w:jc w:val="center"/>
            </w:pPr>
          </w:p>
        </w:tc>
      </w:tr>
      <w:tr w:rsidR="00B55890" w:rsidRPr="0087244C" w:rsidTr="009C593A">
        <w:trPr>
          <w:cantSplit/>
          <w:trHeight w:val="240"/>
          <w:jc w:val="center"/>
        </w:trPr>
        <w:tc>
          <w:tcPr>
            <w:tcW w:w="971" w:type="dxa"/>
            <w:tcBorders>
              <w:top w:val="single" w:sz="6" w:space="0" w:color="auto"/>
              <w:left w:val="single" w:sz="6" w:space="0" w:color="auto"/>
              <w:bottom w:val="single" w:sz="6" w:space="0" w:color="auto"/>
              <w:right w:val="single" w:sz="6" w:space="0" w:color="auto"/>
            </w:tcBorders>
          </w:tcPr>
          <w:p w:rsidR="00B55890" w:rsidRPr="0087244C" w:rsidRDefault="00B55890" w:rsidP="009C593A">
            <w:pPr>
              <w:autoSpaceDE w:val="0"/>
              <w:autoSpaceDN w:val="0"/>
              <w:adjustRightInd w:val="0"/>
              <w:jc w:val="center"/>
            </w:pPr>
            <w:r w:rsidRPr="0087244C">
              <w:t>2</w:t>
            </w:r>
          </w:p>
        </w:tc>
        <w:tc>
          <w:tcPr>
            <w:tcW w:w="3105" w:type="dxa"/>
            <w:tcBorders>
              <w:top w:val="single" w:sz="6" w:space="0" w:color="auto"/>
              <w:left w:val="single" w:sz="6" w:space="0" w:color="auto"/>
              <w:bottom w:val="single" w:sz="6" w:space="0" w:color="auto"/>
              <w:right w:val="single" w:sz="6" w:space="0" w:color="auto"/>
            </w:tcBorders>
          </w:tcPr>
          <w:p w:rsidR="00B55890" w:rsidRPr="0087244C" w:rsidRDefault="00B55890" w:rsidP="009C593A">
            <w:pPr>
              <w:autoSpaceDE w:val="0"/>
              <w:autoSpaceDN w:val="0"/>
              <w:adjustRightInd w:val="0"/>
              <w:jc w:val="center"/>
            </w:pPr>
          </w:p>
        </w:tc>
        <w:tc>
          <w:tcPr>
            <w:tcW w:w="2160" w:type="dxa"/>
            <w:tcBorders>
              <w:top w:val="single" w:sz="6" w:space="0" w:color="auto"/>
              <w:left w:val="single" w:sz="6" w:space="0" w:color="auto"/>
              <w:bottom w:val="single" w:sz="6" w:space="0" w:color="auto"/>
              <w:right w:val="single" w:sz="6" w:space="0" w:color="auto"/>
            </w:tcBorders>
          </w:tcPr>
          <w:p w:rsidR="00B55890" w:rsidRPr="0087244C" w:rsidRDefault="00B55890" w:rsidP="009C593A">
            <w:pPr>
              <w:autoSpaceDE w:val="0"/>
              <w:autoSpaceDN w:val="0"/>
              <w:adjustRightInd w:val="0"/>
              <w:jc w:val="center"/>
            </w:pPr>
          </w:p>
        </w:tc>
        <w:tc>
          <w:tcPr>
            <w:tcW w:w="3915" w:type="dxa"/>
            <w:tcBorders>
              <w:top w:val="single" w:sz="6" w:space="0" w:color="auto"/>
              <w:left w:val="single" w:sz="6" w:space="0" w:color="auto"/>
              <w:bottom w:val="single" w:sz="6" w:space="0" w:color="auto"/>
              <w:right w:val="single" w:sz="6" w:space="0" w:color="auto"/>
            </w:tcBorders>
          </w:tcPr>
          <w:p w:rsidR="00B55890" w:rsidRPr="0087244C" w:rsidRDefault="00B55890" w:rsidP="009C593A">
            <w:pPr>
              <w:autoSpaceDE w:val="0"/>
              <w:autoSpaceDN w:val="0"/>
              <w:adjustRightInd w:val="0"/>
              <w:jc w:val="center"/>
            </w:pPr>
          </w:p>
        </w:tc>
      </w:tr>
      <w:tr w:rsidR="00B55890" w:rsidRPr="0087244C" w:rsidTr="009C593A">
        <w:trPr>
          <w:cantSplit/>
          <w:trHeight w:val="240"/>
          <w:jc w:val="center"/>
        </w:trPr>
        <w:tc>
          <w:tcPr>
            <w:tcW w:w="971" w:type="dxa"/>
            <w:tcBorders>
              <w:top w:val="single" w:sz="6" w:space="0" w:color="auto"/>
              <w:left w:val="single" w:sz="6" w:space="0" w:color="auto"/>
              <w:bottom w:val="single" w:sz="6" w:space="0" w:color="auto"/>
              <w:right w:val="single" w:sz="6" w:space="0" w:color="auto"/>
            </w:tcBorders>
          </w:tcPr>
          <w:p w:rsidR="00B55890" w:rsidRPr="0087244C" w:rsidRDefault="00B55890" w:rsidP="009C593A">
            <w:pPr>
              <w:autoSpaceDE w:val="0"/>
              <w:autoSpaceDN w:val="0"/>
              <w:adjustRightInd w:val="0"/>
              <w:jc w:val="center"/>
            </w:pPr>
            <w:r w:rsidRPr="0087244C">
              <w:t>3</w:t>
            </w:r>
          </w:p>
        </w:tc>
        <w:tc>
          <w:tcPr>
            <w:tcW w:w="3105" w:type="dxa"/>
            <w:tcBorders>
              <w:top w:val="single" w:sz="6" w:space="0" w:color="auto"/>
              <w:left w:val="single" w:sz="6" w:space="0" w:color="auto"/>
              <w:bottom w:val="single" w:sz="6" w:space="0" w:color="auto"/>
              <w:right w:val="single" w:sz="6" w:space="0" w:color="auto"/>
            </w:tcBorders>
          </w:tcPr>
          <w:p w:rsidR="00B55890" w:rsidRPr="0087244C" w:rsidRDefault="00B55890" w:rsidP="009C593A">
            <w:pPr>
              <w:autoSpaceDE w:val="0"/>
              <w:autoSpaceDN w:val="0"/>
              <w:adjustRightInd w:val="0"/>
              <w:jc w:val="center"/>
            </w:pPr>
          </w:p>
        </w:tc>
        <w:tc>
          <w:tcPr>
            <w:tcW w:w="2160" w:type="dxa"/>
            <w:tcBorders>
              <w:top w:val="single" w:sz="6" w:space="0" w:color="auto"/>
              <w:left w:val="single" w:sz="6" w:space="0" w:color="auto"/>
              <w:bottom w:val="single" w:sz="6" w:space="0" w:color="auto"/>
              <w:right w:val="single" w:sz="6" w:space="0" w:color="auto"/>
            </w:tcBorders>
          </w:tcPr>
          <w:p w:rsidR="00B55890" w:rsidRPr="0087244C" w:rsidRDefault="00B55890" w:rsidP="009C593A">
            <w:pPr>
              <w:autoSpaceDE w:val="0"/>
              <w:autoSpaceDN w:val="0"/>
              <w:adjustRightInd w:val="0"/>
              <w:jc w:val="center"/>
            </w:pPr>
          </w:p>
        </w:tc>
        <w:tc>
          <w:tcPr>
            <w:tcW w:w="3915" w:type="dxa"/>
            <w:tcBorders>
              <w:top w:val="single" w:sz="6" w:space="0" w:color="auto"/>
              <w:left w:val="single" w:sz="6" w:space="0" w:color="auto"/>
              <w:bottom w:val="single" w:sz="6" w:space="0" w:color="auto"/>
              <w:right w:val="single" w:sz="6" w:space="0" w:color="auto"/>
            </w:tcBorders>
          </w:tcPr>
          <w:p w:rsidR="00B55890" w:rsidRPr="0087244C" w:rsidRDefault="00B55890" w:rsidP="009C593A">
            <w:pPr>
              <w:autoSpaceDE w:val="0"/>
              <w:autoSpaceDN w:val="0"/>
              <w:adjustRightInd w:val="0"/>
              <w:jc w:val="center"/>
            </w:pPr>
          </w:p>
        </w:tc>
      </w:tr>
    </w:tbl>
    <w:p w:rsidR="00B55890" w:rsidRDefault="00B55890" w:rsidP="000648F1">
      <w:pPr>
        <w:autoSpaceDE w:val="0"/>
        <w:autoSpaceDN w:val="0"/>
        <w:adjustRightInd w:val="0"/>
        <w:ind w:firstLine="540"/>
        <w:jc w:val="both"/>
        <w:rPr>
          <w:sz w:val="28"/>
          <w:szCs w:val="28"/>
        </w:rPr>
      </w:pPr>
    </w:p>
    <w:p w:rsidR="00B55890" w:rsidRPr="009B27D8" w:rsidRDefault="00B55890" w:rsidP="000648F1">
      <w:pPr>
        <w:autoSpaceDE w:val="0"/>
        <w:autoSpaceDN w:val="0"/>
        <w:adjustRightInd w:val="0"/>
        <w:ind w:firstLine="540"/>
        <w:jc w:val="both"/>
        <w:rPr>
          <w:sz w:val="28"/>
          <w:szCs w:val="28"/>
        </w:rPr>
      </w:pPr>
      <w:r w:rsidRPr="009B27D8">
        <w:rPr>
          <w:sz w:val="28"/>
          <w:szCs w:val="28"/>
        </w:rPr>
        <w:t>Лицо, которому выдано предписание, обязано отправить информацию</w:t>
      </w:r>
      <w:r>
        <w:rPr>
          <w:sz w:val="28"/>
          <w:szCs w:val="28"/>
        </w:rPr>
        <w:t xml:space="preserve"> </w:t>
      </w:r>
      <w:r w:rsidRPr="009B27D8">
        <w:rPr>
          <w:sz w:val="28"/>
          <w:szCs w:val="28"/>
        </w:rPr>
        <w:t>о выполнении пунктов настоящего предписания в адрес</w:t>
      </w:r>
      <w:r>
        <w:rPr>
          <w:sz w:val="28"/>
          <w:szCs w:val="28"/>
        </w:rPr>
        <w:t xml:space="preserve"> </w:t>
      </w:r>
      <w:r w:rsidRPr="00774935">
        <w:rPr>
          <w:sz w:val="28"/>
          <w:szCs w:val="28"/>
        </w:rPr>
        <w:t>органа муниципального контроля</w:t>
      </w:r>
      <w:r>
        <w:rPr>
          <w:sz w:val="28"/>
          <w:szCs w:val="28"/>
        </w:rPr>
        <w:t xml:space="preserve"> __________ </w:t>
      </w:r>
      <w:r w:rsidRPr="009B27D8">
        <w:rPr>
          <w:sz w:val="28"/>
          <w:szCs w:val="28"/>
        </w:rPr>
        <w:t>не  позднее</w:t>
      </w:r>
      <w:r>
        <w:rPr>
          <w:sz w:val="28"/>
          <w:szCs w:val="28"/>
        </w:rPr>
        <w:t xml:space="preserve"> </w:t>
      </w:r>
      <w:r w:rsidRPr="009B27D8">
        <w:rPr>
          <w:sz w:val="28"/>
          <w:szCs w:val="28"/>
        </w:rPr>
        <w:t>чем через 7 дней  по  истечении срока выполнения соответствующих пунктов</w:t>
      </w:r>
      <w:r>
        <w:rPr>
          <w:sz w:val="28"/>
          <w:szCs w:val="28"/>
        </w:rPr>
        <w:t xml:space="preserve"> </w:t>
      </w:r>
      <w:r w:rsidRPr="009B27D8">
        <w:rPr>
          <w:sz w:val="28"/>
          <w:szCs w:val="28"/>
        </w:rPr>
        <w:t>предписания.</w:t>
      </w:r>
    </w:p>
    <w:p w:rsidR="00B55890" w:rsidRPr="00774935" w:rsidRDefault="00B55890" w:rsidP="000648F1">
      <w:pPr>
        <w:autoSpaceDE w:val="0"/>
        <w:autoSpaceDN w:val="0"/>
        <w:adjustRightInd w:val="0"/>
        <w:jc w:val="both"/>
        <w:rPr>
          <w:sz w:val="28"/>
          <w:szCs w:val="28"/>
        </w:rPr>
      </w:pPr>
      <w:r w:rsidRPr="00774935">
        <w:rPr>
          <w:sz w:val="28"/>
          <w:szCs w:val="28"/>
        </w:rPr>
        <w:t>___</w:t>
      </w:r>
      <w:r>
        <w:rPr>
          <w:sz w:val="28"/>
          <w:szCs w:val="28"/>
        </w:rPr>
        <w:t>_____</w:t>
      </w:r>
      <w:r w:rsidRPr="00774935">
        <w:rPr>
          <w:sz w:val="28"/>
          <w:szCs w:val="28"/>
        </w:rPr>
        <w:t>___________________</w:t>
      </w:r>
      <w:r>
        <w:rPr>
          <w:sz w:val="28"/>
          <w:szCs w:val="28"/>
        </w:rPr>
        <w:t>__</w:t>
      </w:r>
      <w:r w:rsidRPr="00774935">
        <w:rPr>
          <w:sz w:val="28"/>
          <w:szCs w:val="28"/>
        </w:rPr>
        <w:t>_</w:t>
      </w:r>
      <w:r>
        <w:rPr>
          <w:sz w:val="28"/>
          <w:szCs w:val="28"/>
        </w:rPr>
        <w:t xml:space="preserve">                             ______________________</w:t>
      </w:r>
    </w:p>
    <w:p w:rsidR="00B55890" w:rsidRPr="0087244C" w:rsidRDefault="00B55890" w:rsidP="000648F1">
      <w:pPr>
        <w:autoSpaceDE w:val="0"/>
        <w:autoSpaceDN w:val="0"/>
        <w:adjustRightInd w:val="0"/>
        <w:jc w:val="both"/>
        <w:rPr>
          <w:sz w:val="18"/>
          <w:szCs w:val="18"/>
        </w:rPr>
      </w:pPr>
      <w:r w:rsidRPr="0087244C">
        <w:rPr>
          <w:sz w:val="18"/>
          <w:szCs w:val="18"/>
        </w:rPr>
        <w:t xml:space="preserve">(наименование должностного лица)   </w:t>
      </w:r>
      <w:r>
        <w:rPr>
          <w:sz w:val="18"/>
          <w:szCs w:val="18"/>
        </w:rPr>
        <w:tab/>
      </w:r>
      <w:r>
        <w:rPr>
          <w:sz w:val="18"/>
          <w:szCs w:val="18"/>
        </w:rPr>
        <w:tab/>
      </w:r>
      <w:r>
        <w:rPr>
          <w:sz w:val="18"/>
          <w:szCs w:val="18"/>
        </w:rPr>
        <w:tab/>
      </w:r>
      <w:r w:rsidRPr="0087244C">
        <w:rPr>
          <w:sz w:val="18"/>
          <w:szCs w:val="18"/>
        </w:rPr>
        <w:t xml:space="preserve">   (подпись)      </w:t>
      </w:r>
      <w:r>
        <w:rPr>
          <w:sz w:val="18"/>
          <w:szCs w:val="18"/>
        </w:rPr>
        <w:t xml:space="preserve">  </w:t>
      </w:r>
      <w:r>
        <w:rPr>
          <w:sz w:val="18"/>
          <w:szCs w:val="18"/>
        </w:rPr>
        <w:tab/>
      </w:r>
      <w:r>
        <w:rPr>
          <w:sz w:val="18"/>
          <w:szCs w:val="18"/>
        </w:rPr>
        <w:tab/>
      </w:r>
      <w:r w:rsidRPr="0087244C">
        <w:rPr>
          <w:sz w:val="18"/>
          <w:szCs w:val="18"/>
        </w:rPr>
        <w:t xml:space="preserve"> фамилия, имя, отчество</w:t>
      </w:r>
    </w:p>
    <w:p w:rsidR="00B55890" w:rsidRPr="0087244C" w:rsidRDefault="00B55890" w:rsidP="000648F1">
      <w:pPr>
        <w:autoSpaceDE w:val="0"/>
        <w:autoSpaceDN w:val="0"/>
        <w:adjustRightInd w:val="0"/>
        <w:jc w:val="both"/>
        <w:rPr>
          <w:sz w:val="18"/>
          <w:szCs w:val="18"/>
        </w:rPr>
      </w:pPr>
    </w:p>
    <w:p w:rsidR="00B55890" w:rsidRPr="00774935" w:rsidRDefault="00B55890" w:rsidP="000648F1">
      <w:pPr>
        <w:autoSpaceDE w:val="0"/>
        <w:autoSpaceDN w:val="0"/>
        <w:adjustRightInd w:val="0"/>
        <w:ind w:firstLine="540"/>
        <w:jc w:val="both"/>
        <w:rPr>
          <w:sz w:val="28"/>
          <w:szCs w:val="28"/>
        </w:rPr>
      </w:pPr>
      <w:r w:rsidRPr="00774935">
        <w:rPr>
          <w:sz w:val="28"/>
          <w:szCs w:val="28"/>
        </w:rPr>
        <w:t>М.П.</w:t>
      </w:r>
    </w:p>
    <w:p w:rsidR="00B55890" w:rsidRDefault="00B55890" w:rsidP="000648F1">
      <w:pPr>
        <w:autoSpaceDE w:val="0"/>
        <w:autoSpaceDN w:val="0"/>
        <w:adjustRightInd w:val="0"/>
        <w:ind w:firstLine="540"/>
        <w:jc w:val="both"/>
        <w:rPr>
          <w:sz w:val="28"/>
          <w:szCs w:val="28"/>
        </w:rPr>
      </w:pPr>
    </w:p>
    <w:p w:rsidR="00B55890" w:rsidRPr="009B27D8" w:rsidRDefault="00B55890" w:rsidP="000648F1">
      <w:pPr>
        <w:autoSpaceDE w:val="0"/>
        <w:autoSpaceDN w:val="0"/>
        <w:adjustRightInd w:val="0"/>
        <w:ind w:firstLine="540"/>
        <w:jc w:val="both"/>
        <w:rPr>
          <w:sz w:val="28"/>
          <w:szCs w:val="28"/>
        </w:rPr>
      </w:pPr>
      <w:r w:rsidRPr="009B27D8">
        <w:rPr>
          <w:sz w:val="28"/>
          <w:szCs w:val="28"/>
        </w:rPr>
        <w:t>Предписание получено:</w:t>
      </w:r>
    </w:p>
    <w:p w:rsidR="00B55890" w:rsidRPr="00774935" w:rsidRDefault="00B55890" w:rsidP="000648F1">
      <w:pPr>
        <w:autoSpaceDE w:val="0"/>
        <w:autoSpaceDN w:val="0"/>
        <w:adjustRightInd w:val="0"/>
        <w:jc w:val="both"/>
        <w:rPr>
          <w:sz w:val="28"/>
          <w:szCs w:val="28"/>
        </w:rPr>
      </w:pPr>
      <w:r w:rsidRPr="00774935">
        <w:rPr>
          <w:sz w:val="28"/>
          <w:szCs w:val="28"/>
        </w:rPr>
        <w:t>___</w:t>
      </w:r>
      <w:r>
        <w:rPr>
          <w:sz w:val="28"/>
          <w:szCs w:val="28"/>
        </w:rPr>
        <w:t>_____</w:t>
      </w:r>
      <w:r w:rsidRPr="00774935">
        <w:rPr>
          <w:sz w:val="28"/>
          <w:szCs w:val="28"/>
        </w:rPr>
        <w:t>___________________</w:t>
      </w:r>
      <w:r>
        <w:rPr>
          <w:sz w:val="28"/>
          <w:szCs w:val="28"/>
        </w:rPr>
        <w:t>_______</w:t>
      </w:r>
      <w:r w:rsidRPr="00774935">
        <w:rPr>
          <w:sz w:val="28"/>
          <w:szCs w:val="28"/>
        </w:rPr>
        <w:t>_</w:t>
      </w:r>
      <w:r>
        <w:rPr>
          <w:sz w:val="28"/>
          <w:szCs w:val="28"/>
        </w:rPr>
        <w:t xml:space="preserve">                             _________________</w:t>
      </w:r>
    </w:p>
    <w:p w:rsidR="00B55890" w:rsidRPr="0087244C" w:rsidRDefault="00B55890" w:rsidP="000648F1">
      <w:pPr>
        <w:autoSpaceDE w:val="0"/>
        <w:autoSpaceDN w:val="0"/>
        <w:adjustRightInd w:val="0"/>
        <w:jc w:val="both"/>
        <w:rPr>
          <w:sz w:val="18"/>
          <w:szCs w:val="18"/>
        </w:rPr>
      </w:pPr>
      <w:r w:rsidRPr="0087244C">
        <w:rPr>
          <w:sz w:val="18"/>
          <w:szCs w:val="18"/>
        </w:rPr>
        <w:t xml:space="preserve">(Должность, фамилия, имя, отчество )                             </w:t>
      </w:r>
      <w:r>
        <w:rPr>
          <w:sz w:val="18"/>
          <w:szCs w:val="18"/>
        </w:rPr>
        <w:tab/>
      </w:r>
      <w:r>
        <w:rPr>
          <w:sz w:val="18"/>
          <w:szCs w:val="18"/>
        </w:rPr>
        <w:tab/>
      </w:r>
      <w:r>
        <w:rPr>
          <w:sz w:val="18"/>
          <w:szCs w:val="18"/>
        </w:rPr>
        <w:tab/>
      </w:r>
      <w:r>
        <w:rPr>
          <w:sz w:val="18"/>
          <w:szCs w:val="18"/>
        </w:rPr>
        <w:tab/>
      </w:r>
      <w:r>
        <w:rPr>
          <w:sz w:val="18"/>
          <w:szCs w:val="18"/>
        </w:rPr>
        <w:tab/>
      </w:r>
      <w:r w:rsidRPr="0087244C">
        <w:rPr>
          <w:sz w:val="18"/>
          <w:szCs w:val="18"/>
        </w:rPr>
        <w:t xml:space="preserve">              (подпись) </w:t>
      </w:r>
    </w:p>
    <w:p w:rsidR="00B55890" w:rsidRPr="0087244C" w:rsidRDefault="00B55890" w:rsidP="000648F1">
      <w:pPr>
        <w:autoSpaceDE w:val="0"/>
        <w:autoSpaceDN w:val="0"/>
        <w:adjustRightInd w:val="0"/>
        <w:ind w:left="6372" w:firstLine="708"/>
        <w:jc w:val="both"/>
      </w:pPr>
      <w:r w:rsidRPr="0087244C">
        <w:t>Дата</w:t>
      </w:r>
    </w:p>
    <w:p w:rsidR="00B55890" w:rsidRDefault="00B55890" w:rsidP="000648F1">
      <w:pPr>
        <w:autoSpaceDE w:val="0"/>
        <w:autoSpaceDN w:val="0"/>
        <w:adjustRightInd w:val="0"/>
        <w:jc w:val="right"/>
        <w:outlineLvl w:val="0"/>
      </w:pPr>
    </w:p>
    <w:p w:rsidR="00B55890" w:rsidRDefault="00B55890" w:rsidP="000648F1">
      <w:pPr>
        <w:autoSpaceDE w:val="0"/>
        <w:autoSpaceDN w:val="0"/>
        <w:adjustRightInd w:val="0"/>
        <w:jc w:val="right"/>
        <w:outlineLvl w:val="0"/>
      </w:pPr>
    </w:p>
    <w:p w:rsidR="00B55890" w:rsidRPr="0087244C" w:rsidRDefault="00B55890" w:rsidP="000648F1">
      <w:pPr>
        <w:autoSpaceDE w:val="0"/>
        <w:autoSpaceDN w:val="0"/>
        <w:adjustRightInd w:val="0"/>
        <w:jc w:val="right"/>
        <w:outlineLvl w:val="0"/>
      </w:pPr>
      <w:r w:rsidRPr="0087244C">
        <w:t>Приложение № 4</w:t>
      </w:r>
    </w:p>
    <w:p w:rsidR="00B55890" w:rsidRPr="0087244C" w:rsidRDefault="00B55890" w:rsidP="000648F1">
      <w:pPr>
        <w:autoSpaceDE w:val="0"/>
        <w:autoSpaceDN w:val="0"/>
        <w:adjustRightInd w:val="0"/>
        <w:jc w:val="right"/>
      </w:pPr>
      <w:r w:rsidRPr="0087244C">
        <w:t>к административному регламенту</w:t>
      </w:r>
    </w:p>
    <w:p w:rsidR="00B55890" w:rsidRDefault="00B55890" w:rsidP="000648F1">
      <w:pPr>
        <w:autoSpaceDE w:val="0"/>
        <w:autoSpaceDN w:val="0"/>
        <w:adjustRightInd w:val="0"/>
        <w:jc w:val="right"/>
      </w:pPr>
      <w:r>
        <w:rPr>
          <w:bCs/>
        </w:rPr>
        <w:t>по  осуществлению</w:t>
      </w:r>
      <w:r w:rsidRPr="0087244C">
        <w:t xml:space="preserve"> муниципального</w:t>
      </w:r>
      <w:r>
        <w:t xml:space="preserve"> жилищного контроля </w:t>
      </w:r>
    </w:p>
    <w:p w:rsidR="00B55890" w:rsidRPr="00F254CE" w:rsidRDefault="00B55890" w:rsidP="000648F1">
      <w:pPr>
        <w:autoSpaceDE w:val="0"/>
        <w:autoSpaceDN w:val="0"/>
        <w:adjustRightInd w:val="0"/>
        <w:jc w:val="right"/>
      </w:pPr>
      <w:r>
        <w:t xml:space="preserve">на территории Большеколчевского сельского поселения </w:t>
      </w:r>
    </w:p>
    <w:p w:rsidR="00B55890" w:rsidRPr="0087244C" w:rsidRDefault="00B55890" w:rsidP="000648F1">
      <w:pPr>
        <w:autoSpaceDE w:val="0"/>
        <w:autoSpaceDN w:val="0"/>
        <w:adjustRightInd w:val="0"/>
        <w:ind w:firstLine="540"/>
        <w:jc w:val="both"/>
        <w:rPr>
          <w:sz w:val="20"/>
          <w:szCs w:val="20"/>
        </w:rPr>
      </w:pPr>
      <w:r w:rsidRPr="0087244C">
        <w:rPr>
          <w:sz w:val="20"/>
          <w:szCs w:val="20"/>
        </w:rPr>
        <w:t>(примерная форма)</w:t>
      </w:r>
    </w:p>
    <w:p w:rsidR="00B55890" w:rsidRPr="004B788B" w:rsidRDefault="00B55890" w:rsidP="000648F1">
      <w:pPr>
        <w:ind w:left="5868"/>
      </w:pPr>
      <w:r>
        <w:rPr>
          <w:sz w:val="28"/>
          <w:szCs w:val="28"/>
        </w:rPr>
        <w:t xml:space="preserve"> </w:t>
      </w:r>
      <w:r>
        <w:t xml:space="preserve">В  </w:t>
      </w:r>
    </w:p>
    <w:p w:rsidR="00B55890" w:rsidRDefault="00B55890" w:rsidP="000648F1">
      <w:pPr>
        <w:pBdr>
          <w:top w:val="single" w:sz="4" w:space="1" w:color="auto"/>
        </w:pBdr>
        <w:ind w:left="6152"/>
        <w:jc w:val="center"/>
      </w:pPr>
      <w:r>
        <w:t>(наименование органа прокуратуры)</w:t>
      </w:r>
    </w:p>
    <w:p w:rsidR="00B55890" w:rsidRDefault="00B55890" w:rsidP="000648F1">
      <w:pPr>
        <w:tabs>
          <w:tab w:val="center" w:pos="8080"/>
          <w:tab w:val="left" w:pos="10206"/>
        </w:tabs>
        <w:ind w:left="5868"/>
      </w:pPr>
      <w:r>
        <w:t xml:space="preserve">от  </w:t>
      </w:r>
    </w:p>
    <w:p w:rsidR="00B55890" w:rsidRDefault="00B55890" w:rsidP="000648F1">
      <w:pPr>
        <w:pBdr>
          <w:top w:val="single" w:sz="4" w:space="1" w:color="auto"/>
        </w:pBdr>
        <w:spacing w:after="360"/>
        <w:ind w:left="6237"/>
        <w:jc w:val="center"/>
      </w:pPr>
      <w:r>
        <w:t>(наименование органа   муниципального контроля с указанием юридического адреса)</w:t>
      </w:r>
    </w:p>
    <w:p w:rsidR="00B55890" w:rsidRDefault="00B55890" w:rsidP="000648F1">
      <w:pPr>
        <w:jc w:val="right"/>
      </w:pPr>
      <w:r>
        <w:t xml:space="preserve"> </w:t>
      </w:r>
    </w:p>
    <w:p w:rsidR="00B55890" w:rsidRDefault="00B55890" w:rsidP="000648F1">
      <w:pPr>
        <w:spacing w:before="480"/>
        <w:jc w:val="center"/>
        <w:rPr>
          <w:b/>
          <w:bCs/>
          <w:sz w:val="26"/>
          <w:szCs w:val="26"/>
        </w:rPr>
      </w:pPr>
      <w:r>
        <w:rPr>
          <w:b/>
          <w:bCs/>
          <w:sz w:val="26"/>
          <w:szCs w:val="26"/>
        </w:rPr>
        <w:t>ЗАЯВЛЕНИЕ</w:t>
      </w:r>
      <w:r>
        <w:rPr>
          <w:b/>
          <w:bCs/>
          <w:sz w:val="26"/>
          <w:szCs w:val="26"/>
        </w:rPr>
        <w:br/>
        <w:t>о согласовании органом   муниципального контроля с органом прокуратуры проведения внеплановой выездной проверки юридического лица, индивидуального предпринимателя</w:t>
      </w:r>
    </w:p>
    <w:p w:rsidR="00B55890" w:rsidRDefault="00B55890" w:rsidP="000648F1">
      <w:pPr>
        <w:spacing w:before="360"/>
        <w:jc w:val="both"/>
      </w:pPr>
      <w:r>
        <w:t xml:space="preserve">1.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  </w:t>
      </w:r>
    </w:p>
    <w:p w:rsidR="00B55890" w:rsidRDefault="00B55890" w:rsidP="000648F1">
      <w:pPr>
        <w:pBdr>
          <w:top w:val="single" w:sz="4" w:space="1" w:color="auto"/>
        </w:pBdr>
        <w:ind w:left="3544"/>
        <w:rPr>
          <w:sz w:val="2"/>
          <w:szCs w:val="2"/>
        </w:rPr>
      </w:pPr>
    </w:p>
    <w:p w:rsidR="00B55890" w:rsidRDefault="00B55890" w:rsidP="000648F1"/>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jc w:val="center"/>
      </w:pPr>
      <w: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p>
    <w:p w:rsidR="00B55890" w:rsidRDefault="00B55890" w:rsidP="000648F1">
      <w:pPr>
        <w:spacing w:before="120"/>
        <w:jc w:val="both"/>
      </w:pPr>
      <w:r>
        <w:t xml:space="preserve">осуществляющего предпринимательскую деятельность по адресу:  </w:t>
      </w:r>
    </w:p>
    <w:p w:rsidR="00B55890" w:rsidRDefault="00B55890" w:rsidP="000648F1">
      <w:pPr>
        <w:pBdr>
          <w:top w:val="single" w:sz="4" w:space="1" w:color="auto"/>
        </w:pBdr>
        <w:ind w:left="6946"/>
        <w:rPr>
          <w:sz w:val="2"/>
          <w:szCs w:val="2"/>
        </w:rPr>
      </w:pPr>
    </w:p>
    <w:p w:rsidR="00B55890" w:rsidRDefault="00B55890" w:rsidP="000648F1"/>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rPr>
          <w:sz w:val="2"/>
          <w:szCs w:val="2"/>
        </w:rPr>
      </w:pPr>
    </w:p>
    <w:p w:rsidR="00B55890" w:rsidRDefault="00B55890" w:rsidP="000648F1">
      <w:pPr>
        <w:spacing w:before="240"/>
      </w:pPr>
      <w:r>
        <w:t>2. Основание проведения проверки:</w:t>
      </w:r>
    </w:p>
    <w:p w:rsidR="00B55890" w:rsidRDefault="00B55890" w:rsidP="000648F1"/>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jc w:val="center"/>
      </w:pPr>
      <w:r>
        <w:t>(ссылка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w:t>
      </w:r>
      <w:r>
        <w:br/>
        <w:t>и муниципального контроля”)</w:t>
      </w:r>
    </w:p>
    <w:p w:rsidR="00B55890" w:rsidRDefault="00B55890" w:rsidP="000648F1">
      <w:pPr>
        <w:spacing w:before="240"/>
      </w:pPr>
      <w:r>
        <w:lastRenderedPageBreak/>
        <w:t>3. Дата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B55890" w:rsidTr="009C593A">
        <w:tc>
          <w:tcPr>
            <w:tcW w:w="170" w:type="dxa"/>
            <w:tcBorders>
              <w:top w:val="nil"/>
              <w:left w:val="nil"/>
              <w:bottom w:val="nil"/>
              <w:right w:val="nil"/>
            </w:tcBorders>
            <w:vAlign w:val="bottom"/>
          </w:tcPr>
          <w:p w:rsidR="00B55890" w:rsidRDefault="00B55890" w:rsidP="009C593A">
            <w:pPr>
              <w:jc w:val="right"/>
            </w:pPr>
            <w:r>
              <w:t>“</w:t>
            </w:r>
          </w:p>
        </w:tc>
        <w:tc>
          <w:tcPr>
            <w:tcW w:w="340" w:type="dxa"/>
            <w:tcBorders>
              <w:top w:val="nil"/>
              <w:left w:val="nil"/>
              <w:bottom w:val="single" w:sz="4" w:space="0" w:color="auto"/>
              <w:right w:val="nil"/>
            </w:tcBorders>
            <w:vAlign w:val="bottom"/>
          </w:tcPr>
          <w:p w:rsidR="00B55890" w:rsidRDefault="00B55890" w:rsidP="009C593A">
            <w:pPr>
              <w:jc w:val="center"/>
            </w:pPr>
          </w:p>
        </w:tc>
        <w:tc>
          <w:tcPr>
            <w:tcW w:w="255" w:type="dxa"/>
            <w:tcBorders>
              <w:top w:val="nil"/>
              <w:left w:val="nil"/>
              <w:bottom w:val="nil"/>
              <w:right w:val="nil"/>
            </w:tcBorders>
            <w:vAlign w:val="bottom"/>
          </w:tcPr>
          <w:p w:rsidR="00B55890" w:rsidRDefault="00B55890" w:rsidP="009C593A">
            <w:r>
              <w:t>”</w:t>
            </w:r>
          </w:p>
        </w:tc>
        <w:tc>
          <w:tcPr>
            <w:tcW w:w="1247" w:type="dxa"/>
            <w:tcBorders>
              <w:top w:val="nil"/>
              <w:left w:val="nil"/>
              <w:bottom w:val="single" w:sz="4" w:space="0" w:color="auto"/>
              <w:right w:val="nil"/>
            </w:tcBorders>
            <w:vAlign w:val="bottom"/>
          </w:tcPr>
          <w:p w:rsidR="00B55890" w:rsidRDefault="00B55890" w:rsidP="009C593A">
            <w:pPr>
              <w:jc w:val="center"/>
            </w:pPr>
          </w:p>
        </w:tc>
        <w:tc>
          <w:tcPr>
            <w:tcW w:w="397" w:type="dxa"/>
            <w:tcBorders>
              <w:top w:val="nil"/>
              <w:left w:val="nil"/>
              <w:bottom w:val="nil"/>
              <w:right w:val="nil"/>
            </w:tcBorders>
            <w:vAlign w:val="bottom"/>
          </w:tcPr>
          <w:p w:rsidR="00B55890" w:rsidRDefault="00B55890" w:rsidP="009C593A">
            <w:pPr>
              <w:jc w:val="right"/>
            </w:pPr>
            <w:r>
              <w:t>20</w:t>
            </w:r>
          </w:p>
        </w:tc>
        <w:tc>
          <w:tcPr>
            <w:tcW w:w="340" w:type="dxa"/>
            <w:tcBorders>
              <w:top w:val="nil"/>
              <w:left w:val="nil"/>
              <w:bottom w:val="single" w:sz="4" w:space="0" w:color="auto"/>
              <w:right w:val="nil"/>
            </w:tcBorders>
            <w:vAlign w:val="bottom"/>
          </w:tcPr>
          <w:p w:rsidR="00B55890" w:rsidRDefault="00B55890" w:rsidP="009C593A"/>
        </w:tc>
        <w:tc>
          <w:tcPr>
            <w:tcW w:w="738" w:type="dxa"/>
            <w:tcBorders>
              <w:top w:val="nil"/>
              <w:left w:val="nil"/>
              <w:bottom w:val="nil"/>
              <w:right w:val="nil"/>
            </w:tcBorders>
            <w:vAlign w:val="bottom"/>
          </w:tcPr>
          <w:p w:rsidR="00B55890" w:rsidRDefault="00B55890" w:rsidP="009C593A">
            <w:pPr>
              <w:ind w:left="57"/>
            </w:pPr>
            <w:r>
              <w:t>года.</w:t>
            </w:r>
          </w:p>
        </w:tc>
      </w:tr>
    </w:tbl>
    <w:p w:rsidR="00B55890" w:rsidRDefault="00B55890" w:rsidP="000648F1">
      <w:pPr>
        <w:spacing w:before="240"/>
      </w:pPr>
      <w:r>
        <w:t>4. Время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B55890" w:rsidTr="009C593A">
        <w:tc>
          <w:tcPr>
            <w:tcW w:w="170" w:type="dxa"/>
            <w:tcBorders>
              <w:top w:val="nil"/>
              <w:left w:val="nil"/>
              <w:bottom w:val="nil"/>
              <w:right w:val="nil"/>
            </w:tcBorders>
            <w:vAlign w:val="bottom"/>
          </w:tcPr>
          <w:p w:rsidR="00B55890" w:rsidRDefault="00B55890" w:rsidP="009C593A">
            <w:pPr>
              <w:jc w:val="right"/>
            </w:pPr>
            <w:r>
              <w:t>“</w:t>
            </w:r>
          </w:p>
        </w:tc>
        <w:tc>
          <w:tcPr>
            <w:tcW w:w="340" w:type="dxa"/>
            <w:tcBorders>
              <w:top w:val="nil"/>
              <w:left w:val="nil"/>
              <w:bottom w:val="single" w:sz="4" w:space="0" w:color="auto"/>
              <w:right w:val="nil"/>
            </w:tcBorders>
            <w:vAlign w:val="bottom"/>
          </w:tcPr>
          <w:p w:rsidR="00B55890" w:rsidRDefault="00B55890" w:rsidP="009C593A">
            <w:pPr>
              <w:jc w:val="center"/>
            </w:pPr>
          </w:p>
        </w:tc>
        <w:tc>
          <w:tcPr>
            <w:tcW w:w="255" w:type="dxa"/>
            <w:tcBorders>
              <w:top w:val="nil"/>
              <w:left w:val="nil"/>
              <w:bottom w:val="nil"/>
              <w:right w:val="nil"/>
            </w:tcBorders>
            <w:vAlign w:val="bottom"/>
          </w:tcPr>
          <w:p w:rsidR="00B55890" w:rsidRDefault="00B55890" w:rsidP="009C593A">
            <w:r>
              <w:t>”</w:t>
            </w:r>
          </w:p>
        </w:tc>
        <w:tc>
          <w:tcPr>
            <w:tcW w:w="1247" w:type="dxa"/>
            <w:tcBorders>
              <w:top w:val="nil"/>
              <w:left w:val="nil"/>
              <w:bottom w:val="single" w:sz="4" w:space="0" w:color="auto"/>
              <w:right w:val="nil"/>
            </w:tcBorders>
            <w:vAlign w:val="bottom"/>
          </w:tcPr>
          <w:p w:rsidR="00B55890" w:rsidRDefault="00B55890" w:rsidP="009C593A">
            <w:pPr>
              <w:jc w:val="center"/>
            </w:pPr>
          </w:p>
        </w:tc>
        <w:tc>
          <w:tcPr>
            <w:tcW w:w="397" w:type="dxa"/>
            <w:tcBorders>
              <w:top w:val="nil"/>
              <w:left w:val="nil"/>
              <w:bottom w:val="nil"/>
              <w:right w:val="nil"/>
            </w:tcBorders>
            <w:vAlign w:val="bottom"/>
          </w:tcPr>
          <w:p w:rsidR="00B55890" w:rsidRDefault="00B55890" w:rsidP="009C593A">
            <w:pPr>
              <w:jc w:val="right"/>
            </w:pPr>
            <w:r>
              <w:t>20</w:t>
            </w:r>
          </w:p>
        </w:tc>
        <w:tc>
          <w:tcPr>
            <w:tcW w:w="340" w:type="dxa"/>
            <w:tcBorders>
              <w:top w:val="nil"/>
              <w:left w:val="nil"/>
              <w:bottom w:val="single" w:sz="4" w:space="0" w:color="auto"/>
              <w:right w:val="nil"/>
            </w:tcBorders>
            <w:vAlign w:val="bottom"/>
          </w:tcPr>
          <w:p w:rsidR="00B55890" w:rsidRDefault="00B55890" w:rsidP="009C593A"/>
        </w:tc>
        <w:tc>
          <w:tcPr>
            <w:tcW w:w="738" w:type="dxa"/>
            <w:tcBorders>
              <w:top w:val="nil"/>
              <w:left w:val="nil"/>
              <w:bottom w:val="nil"/>
              <w:right w:val="nil"/>
            </w:tcBorders>
            <w:vAlign w:val="bottom"/>
          </w:tcPr>
          <w:p w:rsidR="00B55890" w:rsidRDefault="00B55890" w:rsidP="009C593A">
            <w:pPr>
              <w:ind w:left="57"/>
            </w:pPr>
            <w:r>
              <w:t>года.</w:t>
            </w:r>
          </w:p>
        </w:tc>
      </w:tr>
    </w:tbl>
    <w:p w:rsidR="00B55890" w:rsidRDefault="00B55890" w:rsidP="000648F1">
      <w:pPr>
        <w:ind w:left="284" w:right="283"/>
        <w:jc w:val="center"/>
      </w:pPr>
      <w:r>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55890" w:rsidRDefault="00B55890" w:rsidP="000648F1">
      <w:pPr>
        <w:ind w:left="284" w:right="283"/>
        <w:jc w:val="center"/>
      </w:pPr>
    </w:p>
    <w:p w:rsidR="00B55890" w:rsidRDefault="00B55890" w:rsidP="000648F1">
      <w:pPr>
        <w:ind w:left="284" w:right="283"/>
      </w:pPr>
      <w:r>
        <w:t xml:space="preserve">Приложения:  </w:t>
      </w:r>
    </w:p>
    <w:p w:rsidR="00B55890" w:rsidRDefault="00B55890" w:rsidP="000648F1">
      <w:pPr>
        <w:pBdr>
          <w:top w:val="single" w:sz="4" w:space="1" w:color="auto"/>
        </w:pBdr>
        <w:ind w:left="1503"/>
        <w:rPr>
          <w:sz w:val="2"/>
          <w:szCs w:val="2"/>
        </w:rPr>
      </w:pPr>
    </w:p>
    <w:p w:rsidR="00B55890" w:rsidRDefault="00B55890" w:rsidP="000648F1">
      <w:pPr>
        <w:ind w:left="1503"/>
      </w:pPr>
    </w:p>
    <w:p w:rsidR="00B55890" w:rsidRDefault="00B55890" w:rsidP="000648F1">
      <w:pPr>
        <w:pBdr>
          <w:top w:val="single" w:sz="4" w:space="1" w:color="auto"/>
        </w:pBdr>
        <w:ind w:left="1503"/>
        <w:rPr>
          <w:sz w:val="2"/>
          <w:szCs w:val="2"/>
        </w:rPr>
      </w:pPr>
    </w:p>
    <w:p w:rsidR="00B55890" w:rsidRDefault="00B55890" w:rsidP="000648F1">
      <w:pPr>
        <w:ind w:left="1503"/>
      </w:pPr>
    </w:p>
    <w:p w:rsidR="00B55890" w:rsidRPr="004B788B" w:rsidRDefault="00B55890" w:rsidP="000648F1">
      <w:pPr>
        <w:pBdr>
          <w:top w:val="single" w:sz="4" w:space="1" w:color="auto"/>
        </w:pBdr>
        <w:spacing w:after="80"/>
        <w:ind w:left="1503"/>
        <w:jc w:val="center"/>
      </w:pPr>
      <w:r>
        <w:t>(копия распоряжения или приказа руководителя  органа   муниципального контроля о проведении внеплановой выездной проверки. Документы, содержащие сведения, послужившие основанием для проведения внеплановой проверки)</w:t>
      </w:r>
    </w:p>
    <w:tbl>
      <w:tblPr>
        <w:tblW w:w="0" w:type="auto"/>
        <w:tblLayout w:type="fixed"/>
        <w:tblCellMar>
          <w:left w:w="28" w:type="dxa"/>
          <w:right w:w="28" w:type="dxa"/>
        </w:tblCellMar>
        <w:tblLook w:val="0000"/>
      </w:tblPr>
      <w:tblGrid>
        <w:gridCol w:w="3856"/>
        <w:gridCol w:w="312"/>
        <w:gridCol w:w="2084"/>
        <w:gridCol w:w="297"/>
        <w:gridCol w:w="3402"/>
      </w:tblGrid>
      <w:tr w:rsidR="00B55890" w:rsidTr="009C593A">
        <w:tc>
          <w:tcPr>
            <w:tcW w:w="3856" w:type="dxa"/>
            <w:tcBorders>
              <w:top w:val="nil"/>
              <w:left w:val="nil"/>
              <w:bottom w:val="single" w:sz="4" w:space="0" w:color="auto"/>
              <w:right w:val="nil"/>
            </w:tcBorders>
            <w:vAlign w:val="bottom"/>
          </w:tcPr>
          <w:p w:rsidR="00B55890" w:rsidRDefault="00B55890" w:rsidP="009C593A">
            <w:pPr>
              <w:jc w:val="center"/>
            </w:pPr>
          </w:p>
        </w:tc>
        <w:tc>
          <w:tcPr>
            <w:tcW w:w="312" w:type="dxa"/>
            <w:tcBorders>
              <w:top w:val="nil"/>
              <w:left w:val="nil"/>
              <w:bottom w:val="nil"/>
              <w:right w:val="nil"/>
            </w:tcBorders>
            <w:vAlign w:val="bottom"/>
          </w:tcPr>
          <w:p w:rsidR="00B55890" w:rsidRDefault="00B55890" w:rsidP="009C593A"/>
        </w:tc>
        <w:tc>
          <w:tcPr>
            <w:tcW w:w="2084" w:type="dxa"/>
            <w:tcBorders>
              <w:top w:val="nil"/>
              <w:left w:val="nil"/>
              <w:bottom w:val="single" w:sz="4" w:space="0" w:color="auto"/>
              <w:right w:val="nil"/>
            </w:tcBorders>
            <w:vAlign w:val="bottom"/>
          </w:tcPr>
          <w:p w:rsidR="00B55890" w:rsidRDefault="00B55890" w:rsidP="009C593A">
            <w:pPr>
              <w:jc w:val="center"/>
            </w:pPr>
          </w:p>
        </w:tc>
        <w:tc>
          <w:tcPr>
            <w:tcW w:w="297" w:type="dxa"/>
            <w:tcBorders>
              <w:top w:val="nil"/>
              <w:left w:val="nil"/>
              <w:bottom w:val="nil"/>
              <w:right w:val="nil"/>
            </w:tcBorders>
            <w:vAlign w:val="bottom"/>
          </w:tcPr>
          <w:p w:rsidR="00B55890" w:rsidRDefault="00B55890" w:rsidP="009C593A"/>
        </w:tc>
        <w:tc>
          <w:tcPr>
            <w:tcW w:w="3402" w:type="dxa"/>
            <w:tcBorders>
              <w:top w:val="nil"/>
              <w:left w:val="nil"/>
              <w:bottom w:val="single" w:sz="4" w:space="0" w:color="auto"/>
              <w:right w:val="nil"/>
            </w:tcBorders>
            <w:vAlign w:val="bottom"/>
          </w:tcPr>
          <w:p w:rsidR="00B55890" w:rsidRDefault="00B55890" w:rsidP="009C593A">
            <w:pPr>
              <w:jc w:val="center"/>
            </w:pPr>
          </w:p>
        </w:tc>
      </w:tr>
      <w:tr w:rsidR="00B55890" w:rsidTr="009C593A">
        <w:tc>
          <w:tcPr>
            <w:tcW w:w="3856" w:type="dxa"/>
            <w:tcBorders>
              <w:top w:val="nil"/>
              <w:left w:val="nil"/>
              <w:bottom w:val="nil"/>
              <w:right w:val="nil"/>
            </w:tcBorders>
          </w:tcPr>
          <w:p w:rsidR="00B55890" w:rsidRDefault="00B55890" w:rsidP="009C593A">
            <w:pPr>
              <w:jc w:val="center"/>
            </w:pPr>
            <w:r>
              <w:t>(наименование должностного лица)</w:t>
            </w:r>
          </w:p>
        </w:tc>
        <w:tc>
          <w:tcPr>
            <w:tcW w:w="312" w:type="dxa"/>
            <w:tcBorders>
              <w:top w:val="nil"/>
              <w:left w:val="nil"/>
              <w:bottom w:val="nil"/>
              <w:right w:val="nil"/>
            </w:tcBorders>
          </w:tcPr>
          <w:p w:rsidR="00B55890" w:rsidRDefault="00B55890" w:rsidP="009C593A"/>
        </w:tc>
        <w:tc>
          <w:tcPr>
            <w:tcW w:w="2084" w:type="dxa"/>
            <w:tcBorders>
              <w:top w:val="nil"/>
              <w:left w:val="nil"/>
              <w:bottom w:val="nil"/>
              <w:right w:val="nil"/>
            </w:tcBorders>
          </w:tcPr>
          <w:p w:rsidR="00B55890" w:rsidRDefault="00B55890" w:rsidP="009C593A">
            <w:pPr>
              <w:jc w:val="center"/>
            </w:pPr>
            <w:r>
              <w:t>(подпись)</w:t>
            </w:r>
          </w:p>
        </w:tc>
        <w:tc>
          <w:tcPr>
            <w:tcW w:w="297" w:type="dxa"/>
            <w:tcBorders>
              <w:top w:val="nil"/>
              <w:left w:val="nil"/>
              <w:bottom w:val="nil"/>
              <w:right w:val="nil"/>
            </w:tcBorders>
          </w:tcPr>
          <w:p w:rsidR="00B55890" w:rsidRDefault="00B55890" w:rsidP="009C593A"/>
        </w:tc>
        <w:tc>
          <w:tcPr>
            <w:tcW w:w="3402" w:type="dxa"/>
            <w:tcBorders>
              <w:top w:val="nil"/>
              <w:left w:val="nil"/>
              <w:bottom w:val="nil"/>
              <w:right w:val="nil"/>
            </w:tcBorders>
          </w:tcPr>
          <w:p w:rsidR="00B55890" w:rsidRDefault="00B55890" w:rsidP="009C593A">
            <w:pPr>
              <w:jc w:val="center"/>
            </w:pPr>
            <w:r>
              <w:t>(фамилия, имя, отчество</w:t>
            </w:r>
            <w:r>
              <w:br/>
              <w:t>(в случае, если имеется))</w:t>
            </w:r>
          </w:p>
        </w:tc>
      </w:tr>
    </w:tbl>
    <w:p w:rsidR="00B55890" w:rsidRDefault="00B55890" w:rsidP="000648F1">
      <w:pPr>
        <w:spacing w:before="120"/>
        <w:ind w:left="567"/>
      </w:pPr>
      <w:r>
        <w:t>М.П.</w:t>
      </w:r>
    </w:p>
    <w:p w:rsidR="00B55890" w:rsidRDefault="00B55890" w:rsidP="000648F1">
      <w:pPr>
        <w:spacing w:before="240"/>
        <w:ind w:firstLine="567"/>
      </w:pPr>
      <w:r>
        <w:t xml:space="preserve">Дата и время составления документа:  </w:t>
      </w:r>
    </w:p>
    <w:p w:rsidR="00B55890" w:rsidRDefault="00B55890" w:rsidP="000648F1">
      <w:pPr>
        <w:pBdr>
          <w:top w:val="single" w:sz="4" w:space="1" w:color="auto"/>
        </w:pBdr>
        <w:ind w:left="4593"/>
        <w:rPr>
          <w:sz w:val="2"/>
          <w:szCs w:val="2"/>
        </w:rPr>
      </w:pPr>
    </w:p>
    <w:p w:rsidR="00B55890" w:rsidRDefault="00B55890" w:rsidP="000648F1"/>
    <w:p w:rsidR="00B55890" w:rsidRDefault="00B55890" w:rsidP="000648F1">
      <w:pPr>
        <w:autoSpaceDE w:val="0"/>
        <w:autoSpaceDN w:val="0"/>
        <w:adjustRightInd w:val="0"/>
        <w:ind w:firstLine="540"/>
        <w:jc w:val="right"/>
        <w:rPr>
          <w:sz w:val="28"/>
          <w:szCs w:val="28"/>
        </w:rPr>
      </w:pPr>
    </w:p>
    <w:p w:rsidR="00B55890" w:rsidRDefault="00B55890" w:rsidP="000648F1">
      <w:pPr>
        <w:autoSpaceDE w:val="0"/>
        <w:autoSpaceDN w:val="0"/>
        <w:adjustRightInd w:val="0"/>
        <w:jc w:val="right"/>
        <w:outlineLvl w:val="0"/>
        <w:rPr>
          <w:sz w:val="28"/>
          <w:szCs w:val="28"/>
        </w:rPr>
      </w:pPr>
    </w:p>
    <w:p w:rsidR="00B55890" w:rsidRDefault="00B55890" w:rsidP="000648F1">
      <w:pPr>
        <w:autoSpaceDE w:val="0"/>
        <w:autoSpaceDN w:val="0"/>
        <w:adjustRightInd w:val="0"/>
        <w:jc w:val="right"/>
        <w:outlineLvl w:val="0"/>
        <w:rPr>
          <w:sz w:val="28"/>
          <w:szCs w:val="28"/>
        </w:rPr>
      </w:pPr>
    </w:p>
    <w:p w:rsidR="00B55890" w:rsidRDefault="00B55890" w:rsidP="000648F1">
      <w:pPr>
        <w:autoSpaceDE w:val="0"/>
        <w:autoSpaceDN w:val="0"/>
        <w:adjustRightInd w:val="0"/>
        <w:jc w:val="right"/>
        <w:outlineLvl w:val="0"/>
        <w:rPr>
          <w:sz w:val="28"/>
          <w:szCs w:val="28"/>
        </w:rPr>
      </w:pPr>
    </w:p>
    <w:p w:rsidR="00B55890" w:rsidRDefault="00B55890" w:rsidP="000648F1">
      <w:pPr>
        <w:autoSpaceDE w:val="0"/>
        <w:autoSpaceDN w:val="0"/>
        <w:adjustRightInd w:val="0"/>
        <w:jc w:val="right"/>
        <w:outlineLvl w:val="0"/>
        <w:rPr>
          <w:sz w:val="28"/>
          <w:szCs w:val="28"/>
        </w:rPr>
      </w:pPr>
    </w:p>
    <w:p w:rsidR="00B55890" w:rsidRDefault="00B55890" w:rsidP="000648F1">
      <w:pPr>
        <w:autoSpaceDE w:val="0"/>
        <w:autoSpaceDN w:val="0"/>
        <w:adjustRightInd w:val="0"/>
        <w:jc w:val="right"/>
        <w:outlineLvl w:val="0"/>
        <w:rPr>
          <w:sz w:val="28"/>
          <w:szCs w:val="28"/>
        </w:rPr>
      </w:pPr>
    </w:p>
    <w:p w:rsidR="00B55890" w:rsidRDefault="00B55890" w:rsidP="000648F1">
      <w:pPr>
        <w:autoSpaceDE w:val="0"/>
        <w:autoSpaceDN w:val="0"/>
        <w:adjustRightInd w:val="0"/>
        <w:jc w:val="right"/>
        <w:outlineLvl w:val="0"/>
        <w:rPr>
          <w:sz w:val="28"/>
          <w:szCs w:val="28"/>
        </w:rPr>
      </w:pPr>
    </w:p>
    <w:p w:rsidR="00B55890" w:rsidRDefault="00B55890" w:rsidP="000648F1">
      <w:pPr>
        <w:autoSpaceDE w:val="0"/>
        <w:autoSpaceDN w:val="0"/>
        <w:adjustRightInd w:val="0"/>
        <w:jc w:val="right"/>
        <w:outlineLvl w:val="0"/>
        <w:rPr>
          <w:sz w:val="28"/>
          <w:szCs w:val="28"/>
        </w:rPr>
      </w:pPr>
    </w:p>
    <w:p w:rsidR="00B55890" w:rsidRDefault="00B55890" w:rsidP="000648F1">
      <w:pPr>
        <w:autoSpaceDE w:val="0"/>
        <w:autoSpaceDN w:val="0"/>
        <w:adjustRightInd w:val="0"/>
        <w:jc w:val="right"/>
        <w:outlineLvl w:val="0"/>
        <w:rPr>
          <w:sz w:val="28"/>
          <w:szCs w:val="28"/>
        </w:rPr>
      </w:pPr>
    </w:p>
    <w:p w:rsidR="00B628D5" w:rsidRDefault="00B628D5" w:rsidP="000648F1">
      <w:pPr>
        <w:autoSpaceDE w:val="0"/>
        <w:autoSpaceDN w:val="0"/>
        <w:adjustRightInd w:val="0"/>
        <w:jc w:val="right"/>
        <w:outlineLvl w:val="0"/>
        <w:rPr>
          <w:sz w:val="28"/>
          <w:szCs w:val="28"/>
        </w:rPr>
      </w:pPr>
    </w:p>
    <w:p w:rsidR="00B628D5" w:rsidRDefault="00B628D5" w:rsidP="000648F1">
      <w:pPr>
        <w:autoSpaceDE w:val="0"/>
        <w:autoSpaceDN w:val="0"/>
        <w:adjustRightInd w:val="0"/>
        <w:jc w:val="right"/>
        <w:outlineLvl w:val="0"/>
        <w:rPr>
          <w:sz w:val="28"/>
          <w:szCs w:val="28"/>
        </w:rPr>
      </w:pPr>
    </w:p>
    <w:p w:rsidR="00B628D5" w:rsidRDefault="00B628D5" w:rsidP="000648F1">
      <w:pPr>
        <w:autoSpaceDE w:val="0"/>
        <w:autoSpaceDN w:val="0"/>
        <w:adjustRightInd w:val="0"/>
        <w:jc w:val="right"/>
        <w:outlineLvl w:val="0"/>
        <w:rPr>
          <w:sz w:val="28"/>
          <w:szCs w:val="28"/>
        </w:rPr>
      </w:pPr>
    </w:p>
    <w:p w:rsidR="00B628D5" w:rsidRDefault="00B628D5" w:rsidP="000648F1">
      <w:pPr>
        <w:autoSpaceDE w:val="0"/>
        <w:autoSpaceDN w:val="0"/>
        <w:adjustRightInd w:val="0"/>
        <w:jc w:val="right"/>
        <w:outlineLvl w:val="0"/>
        <w:rPr>
          <w:sz w:val="28"/>
          <w:szCs w:val="28"/>
        </w:rPr>
      </w:pPr>
    </w:p>
    <w:p w:rsidR="00B628D5" w:rsidRDefault="00B628D5" w:rsidP="000648F1">
      <w:pPr>
        <w:autoSpaceDE w:val="0"/>
        <w:autoSpaceDN w:val="0"/>
        <w:adjustRightInd w:val="0"/>
        <w:jc w:val="right"/>
        <w:outlineLvl w:val="0"/>
        <w:rPr>
          <w:sz w:val="28"/>
          <w:szCs w:val="28"/>
        </w:rPr>
      </w:pPr>
    </w:p>
    <w:p w:rsidR="00B628D5" w:rsidRDefault="00B628D5" w:rsidP="000648F1">
      <w:pPr>
        <w:autoSpaceDE w:val="0"/>
        <w:autoSpaceDN w:val="0"/>
        <w:adjustRightInd w:val="0"/>
        <w:jc w:val="right"/>
        <w:outlineLvl w:val="0"/>
        <w:rPr>
          <w:sz w:val="28"/>
          <w:szCs w:val="28"/>
        </w:rPr>
      </w:pPr>
    </w:p>
    <w:p w:rsidR="00B628D5" w:rsidRDefault="00B628D5" w:rsidP="000648F1">
      <w:pPr>
        <w:autoSpaceDE w:val="0"/>
        <w:autoSpaceDN w:val="0"/>
        <w:adjustRightInd w:val="0"/>
        <w:jc w:val="right"/>
        <w:outlineLvl w:val="0"/>
        <w:rPr>
          <w:sz w:val="28"/>
          <w:szCs w:val="28"/>
        </w:rPr>
      </w:pPr>
    </w:p>
    <w:p w:rsidR="00B628D5" w:rsidRDefault="00B628D5" w:rsidP="000648F1">
      <w:pPr>
        <w:autoSpaceDE w:val="0"/>
        <w:autoSpaceDN w:val="0"/>
        <w:adjustRightInd w:val="0"/>
        <w:jc w:val="right"/>
        <w:outlineLvl w:val="0"/>
        <w:rPr>
          <w:sz w:val="28"/>
          <w:szCs w:val="28"/>
        </w:rPr>
      </w:pPr>
    </w:p>
    <w:p w:rsidR="00B628D5" w:rsidRDefault="00B628D5" w:rsidP="000648F1">
      <w:pPr>
        <w:autoSpaceDE w:val="0"/>
        <w:autoSpaceDN w:val="0"/>
        <w:adjustRightInd w:val="0"/>
        <w:jc w:val="right"/>
        <w:outlineLvl w:val="0"/>
        <w:rPr>
          <w:sz w:val="28"/>
          <w:szCs w:val="28"/>
        </w:rPr>
      </w:pPr>
    </w:p>
    <w:p w:rsidR="00B628D5" w:rsidRDefault="00B628D5" w:rsidP="000648F1">
      <w:pPr>
        <w:autoSpaceDE w:val="0"/>
        <w:autoSpaceDN w:val="0"/>
        <w:adjustRightInd w:val="0"/>
        <w:jc w:val="right"/>
        <w:outlineLvl w:val="0"/>
        <w:rPr>
          <w:sz w:val="28"/>
          <w:szCs w:val="28"/>
        </w:rPr>
      </w:pPr>
    </w:p>
    <w:p w:rsidR="00B628D5" w:rsidRDefault="00B628D5" w:rsidP="000648F1">
      <w:pPr>
        <w:autoSpaceDE w:val="0"/>
        <w:autoSpaceDN w:val="0"/>
        <w:adjustRightInd w:val="0"/>
        <w:jc w:val="right"/>
        <w:outlineLvl w:val="0"/>
        <w:rPr>
          <w:sz w:val="28"/>
          <w:szCs w:val="28"/>
        </w:rPr>
      </w:pPr>
    </w:p>
    <w:p w:rsidR="00B628D5" w:rsidRDefault="00B628D5" w:rsidP="000648F1">
      <w:pPr>
        <w:autoSpaceDE w:val="0"/>
        <w:autoSpaceDN w:val="0"/>
        <w:adjustRightInd w:val="0"/>
        <w:jc w:val="right"/>
        <w:outlineLvl w:val="0"/>
        <w:rPr>
          <w:sz w:val="28"/>
          <w:szCs w:val="28"/>
        </w:rPr>
      </w:pPr>
    </w:p>
    <w:p w:rsidR="00B55890" w:rsidRDefault="00B55890" w:rsidP="000648F1">
      <w:pPr>
        <w:autoSpaceDE w:val="0"/>
        <w:autoSpaceDN w:val="0"/>
        <w:adjustRightInd w:val="0"/>
        <w:jc w:val="right"/>
        <w:outlineLvl w:val="0"/>
        <w:rPr>
          <w:sz w:val="28"/>
          <w:szCs w:val="28"/>
        </w:rPr>
      </w:pPr>
    </w:p>
    <w:p w:rsidR="00B55890" w:rsidRDefault="00B55890" w:rsidP="000648F1">
      <w:pPr>
        <w:autoSpaceDE w:val="0"/>
        <w:autoSpaceDN w:val="0"/>
        <w:adjustRightInd w:val="0"/>
        <w:jc w:val="right"/>
        <w:outlineLvl w:val="0"/>
        <w:rPr>
          <w:sz w:val="28"/>
          <w:szCs w:val="28"/>
        </w:rPr>
      </w:pPr>
    </w:p>
    <w:p w:rsidR="00B55890" w:rsidRDefault="00B55890" w:rsidP="000648F1">
      <w:pPr>
        <w:autoSpaceDE w:val="0"/>
        <w:autoSpaceDN w:val="0"/>
        <w:adjustRightInd w:val="0"/>
        <w:jc w:val="right"/>
        <w:outlineLvl w:val="0"/>
        <w:rPr>
          <w:sz w:val="28"/>
          <w:szCs w:val="28"/>
        </w:rPr>
      </w:pPr>
    </w:p>
    <w:p w:rsidR="00B55890" w:rsidRPr="00F254CE" w:rsidRDefault="00B55890" w:rsidP="000648F1">
      <w:pPr>
        <w:autoSpaceDE w:val="0"/>
        <w:autoSpaceDN w:val="0"/>
        <w:adjustRightInd w:val="0"/>
        <w:jc w:val="right"/>
        <w:outlineLvl w:val="0"/>
      </w:pPr>
      <w:r w:rsidRPr="000648F1">
        <w:lastRenderedPageBreak/>
        <w:t xml:space="preserve"> </w:t>
      </w:r>
      <w:r w:rsidRPr="00F254CE">
        <w:t>Приложение № 5</w:t>
      </w:r>
    </w:p>
    <w:p w:rsidR="00B55890" w:rsidRPr="00F254CE" w:rsidRDefault="00B55890" w:rsidP="000648F1">
      <w:pPr>
        <w:autoSpaceDE w:val="0"/>
        <w:autoSpaceDN w:val="0"/>
        <w:adjustRightInd w:val="0"/>
        <w:jc w:val="right"/>
      </w:pPr>
      <w:r w:rsidRPr="00F254CE">
        <w:t>к административному регламенту</w:t>
      </w:r>
    </w:p>
    <w:p w:rsidR="00B55890" w:rsidRDefault="00B55890" w:rsidP="000648F1">
      <w:pPr>
        <w:autoSpaceDE w:val="0"/>
        <w:autoSpaceDN w:val="0"/>
        <w:adjustRightInd w:val="0"/>
        <w:jc w:val="right"/>
      </w:pPr>
      <w:r>
        <w:rPr>
          <w:bCs/>
        </w:rPr>
        <w:t xml:space="preserve">по </w:t>
      </w:r>
      <w:r w:rsidRPr="00F254CE">
        <w:rPr>
          <w:bCs/>
        </w:rPr>
        <w:t xml:space="preserve"> осущ</w:t>
      </w:r>
      <w:r>
        <w:rPr>
          <w:bCs/>
        </w:rPr>
        <w:t>ествлению</w:t>
      </w:r>
      <w:r w:rsidRPr="00F254CE">
        <w:t xml:space="preserve"> муниципального</w:t>
      </w:r>
      <w:r>
        <w:t xml:space="preserve"> жилищного </w:t>
      </w:r>
      <w:r w:rsidRPr="00F254CE">
        <w:t xml:space="preserve"> контроля</w:t>
      </w:r>
    </w:p>
    <w:p w:rsidR="00B55890" w:rsidRPr="00F254CE" w:rsidRDefault="00B55890" w:rsidP="000648F1">
      <w:pPr>
        <w:autoSpaceDE w:val="0"/>
        <w:autoSpaceDN w:val="0"/>
        <w:adjustRightInd w:val="0"/>
        <w:jc w:val="right"/>
      </w:pPr>
      <w:r>
        <w:t xml:space="preserve">на территории Большеколчевского сельского поселения </w:t>
      </w:r>
    </w:p>
    <w:p w:rsidR="00B55890" w:rsidRPr="00F254CE" w:rsidRDefault="00B55890" w:rsidP="000648F1">
      <w:pPr>
        <w:autoSpaceDE w:val="0"/>
        <w:autoSpaceDN w:val="0"/>
        <w:adjustRightInd w:val="0"/>
        <w:ind w:firstLine="540"/>
        <w:jc w:val="both"/>
      </w:pPr>
    </w:p>
    <w:p w:rsidR="00B55890" w:rsidRPr="00F254CE" w:rsidRDefault="00B55890" w:rsidP="000648F1">
      <w:pPr>
        <w:autoSpaceDE w:val="0"/>
        <w:autoSpaceDN w:val="0"/>
        <w:adjustRightInd w:val="0"/>
        <w:ind w:firstLine="540"/>
        <w:jc w:val="both"/>
        <w:rPr>
          <w:sz w:val="18"/>
          <w:szCs w:val="18"/>
        </w:rPr>
      </w:pPr>
      <w:r w:rsidRPr="00F254CE">
        <w:rPr>
          <w:sz w:val="18"/>
          <w:szCs w:val="18"/>
        </w:rPr>
        <w:t>(примерная форма)</w:t>
      </w:r>
    </w:p>
    <w:p w:rsidR="00B55890" w:rsidRDefault="00B55890" w:rsidP="000648F1">
      <w:pPr>
        <w:autoSpaceDE w:val="0"/>
        <w:autoSpaceDN w:val="0"/>
        <w:adjustRightInd w:val="0"/>
        <w:jc w:val="both"/>
      </w:pPr>
      <w:r>
        <w:rPr>
          <w:sz w:val="28"/>
          <w:szCs w:val="28"/>
        </w:rPr>
        <w:t xml:space="preserve"> </w:t>
      </w:r>
    </w:p>
    <w:p w:rsidR="00B55890" w:rsidRDefault="00B55890" w:rsidP="000648F1">
      <w:pPr>
        <w:pBdr>
          <w:top w:val="single" w:sz="4" w:space="1" w:color="auto"/>
        </w:pBdr>
        <w:spacing w:after="360"/>
        <w:jc w:val="center"/>
      </w:pPr>
      <w:r>
        <w:t>(наименование органа   муниципального контроля)</w:t>
      </w:r>
    </w:p>
    <w:tbl>
      <w:tblPr>
        <w:tblW w:w="0" w:type="auto"/>
        <w:tblLayout w:type="fixed"/>
        <w:tblCellMar>
          <w:left w:w="28" w:type="dxa"/>
          <w:right w:w="28" w:type="dxa"/>
        </w:tblCellMar>
        <w:tblLook w:val="0000"/>
      </w:tblPr>
      <w:tblGrid>
        <w:gridCol w:w="3402"/>
        <w:gridCol w:w="3742"/>
        <w:gridCol w:w="397"/>
        <w:gridCol w:w="255"/>
        <w:gridCol w:w="1418"/>
        <w:gridCol w:w="369"/>
        <w:gridCol w:w="369"/>
        <w:gridCol w:w="282"/>
        <w:gridCol w:w="58"/>
      </w:tblGrid>
      <w:tr w:rsidR="00B55890" w:rsidTr="009C593A">
        <w:tc>
          <w:tcPr>
            <w:tcW w:w="3402" w:type="dxa"/>
            <w:tcBorders>
              <w:top w:val="nil"/>
              <w:left w:val="nil"/>
              <w:bottom w:val="single" w:sz="4" w:space="0" w:color="auto"/>
              <w:right w:val="nil"/>
            </w:tcBorders>
            <w:vAlign w:val="bottom"/>
          </w:tcPr>
          <w:p w:rsidR="00B55890" w:rsidRDefault="00B55890" w:rsidP="009C593A">
            <w:pPr>
              <w:jc w:val="center"/>
            </w:pPr>
          </w:p>
        </w:tc>
        <w:tc>
          <w:tcPr>
            <w:tcW w:w="3742" w:type="dxa"/>
            <w:tcBorders>
              <w:top w:val="nil"/>
              <w:left w:val="nil"/>
              <w:bottom w:val="nil"/>
              <w:right w:val="nil"/>
            </w:tcBorders>
            <w:vAlign w:val="bottom"/>
          </w:tcPr>
          <w:p w:rsidR="00B55890" w:rsidRDefault="00B55890" w:rsidP="009C593A">
            <w:pPr>
              <w:jc w:val="right"/>
            </w:pPr>
            <w:r>
              <w:t>“</w:t>
            </w:r>
          </w:p>
        </w:tc>
        <w:tc>
          <w:tcPr>
            <w:tcW w:w="397" w:type="dxa"/>
            <w:tcBorders>
              <w:top w:val="nil"/>
              <w:left w:val="nil"/>
              <w:bottom w:val="single" w:sz="4" w:space="0" w:color="auto"/>
              <w:right w:val="nil"/>
            </w:tcBorders>
            <w:vAlign w:val="bottom"/>
          </w:tcPr>
          <w:p w:rsidR="00B55890" w:rsidRDefault="00B55890" w:rsidP="009C593A">
            <w:pPr>
              <w:jc w:val="center"/>
            </w:pPr>
          </w:p>
        </w:tc>
        <w:tc>
          <w:tcPr>
            <w:tcW w:w="255" w:type="dxa"/>
            <w:tcBorders>
              <w:top w:val="nil"/>
              <w:left w:val="nil"/>
              <w:bottom w:val="nil"/>
              <w:right w:val="nil"/>
            </w:tcBorders>
            <w:vAlign w:val="bottom"/>
          </w:tcPr>
          <w:p w:rsidR="00B55890" w:rsidRDefault="00B55890" w:rsidP="009C593A">
            <w:r>
              <w:t>”</w:t>
            </w:r>
          </w:p>
        </w:tc>
        <w:tc>
          <w:tcPr>
            <w:tcW w:w="1418" w:type="dxa"/>
            <w:tcBorders>
              <w:top w:val="nil"/>
              <w:left w:val="nil"/>
              <w:bottom w:val="single" w:sz="4" w:space="0" w:color="auto"/>
              <w:right w:val="nil"/>
            </w:tcBorders>
            <w:vAlign w:val="bottom"/>
          </w:tcPr>
          <w:p w:rsidR="00B55890" w:rsidRDefault="00B55890" w:rsidP="009C593A">
            <w:pPr>
              <w:jc w:val="center"/>
            </w:pPr>
          </w:p>
        </w:tc>
        <w:tc>
          <w:tcPr>
            <w:tcW w:w="369" w:type="dxa"/>
            <w:tcBorders>
              <w:top w:val="nil"/>
              <w:left w:val="nil"/>
              <w:bottom w:val="nil"/>
              <w:right w:val="nil"/>
            </w:tcBorders>
            <w:vAlign w:val="bottom"/>
          </w:tcPr>
          <w:p w:rsidR="00B55890" w:rsidRDefault="00B55890" w:rsidP="009C593A">
            <w:pPr>
              <w:jc w:val="right"/>
            </w:pPr>
            <w:r>
              <w:t>20</w:t>
            </w:r>
          </w:p>
        </w:tc>
        <w:tc>
          <w:tcPr>
            <w:tcW w:w="369" w:type="dxa"/>
            <w:tcBorders>
              <w:top w:val="nil"/>
              <w:left w:val="nil"/>
              <w:bottom w:val="single" w:sz="4" w:space="0" w:color="auto"/>
              <w:right w:val="nil"/>
            </w:tcBorders>
            <w:vAlign w:val="bottom"/>
          </w:tcPr>
          <w:p w:rsidR="00B55890" w:rsidRDefault="00B55890" w:rsidP="009C593A"/>
        </w:tc>
        <w:tc>
          <w:tcPr>
            <w:tcW w:w="340" w:type="dxa"/>
            <w:gridSpan w:val="2"/>
            <w:tcBorders>
              <w:top w:val="nil"/>
              <w:left w:val="nil"/>
              <w:bottom w:val="nil"/>
              <w:right w:val="nil"/>
            </w:tcBorders>
            <w:vAlign w:val="bottom"/>
          </w:tcPr>
          <w:p w:rsidR="00B55890" w:rsidRDefault="00B55890" w:rsidP="009C593A">
            <w:pPr>
              <w:ind w:left="57"/>
            </w:pPr>
            <w:r>
              <w:t>г.</w:t>
            </w:r>
          </w:p>
        </w:tc>
      </w:tr>
      <w:tr w:rsidR="00B55890" w:rsidTr="009C593A">
        <w:trPr>
          <w:gridAfter w:val="1"/>
          <w:wAfter w:w="58" w:type="dxa"/>
          <w:cantSplit/>
        </w:trPr>
        <w:tc>
          <w:tcPr>
            <w:tcW w:w="3402" w:type="dxa"/>
            <w:tcBorders>
              <w:top w:val="nil"/>
              <w:left w:val="nil"/>
              <w:bottom w:val="nil"/>
              <w:right w:val="nil"/>
            </w:tcBorders>
          </w:tcPr>
          <w:p w:rsidR="00B55890" w:rsidRDefault="00B55890" w:rsidP="009C593A">
            <w:pPr>
              <w:jc w:val="center"/>
            </w:pPr>
            <w:r>
              <w:t>(место составления акта)</w:t>
            </w:r>
          </w:p>
        </w:tc>
        <w:tc>
          <w:tcPr>
            <w:tcW w:w="3742" w:type="dxa"/>
            <w:tcBorders>
              <w:top w:val="nil"/>
              <w:left w:val="nil"/>
              <w:bottom w:val="nil"/>
              <w:right w:val="nil"/>
            </w:tcBorders>
          </w:tcPr>
          <w:p w:rsidR="00B55890" w:rsidRDefault="00B55890" w:rsidP="009C593A"/>
        </w:tc>
        <w:tc>
          <w:tcPr>
            <w:tcW w:w="3090" w:type="dxa"/>
            <w:gridSpan w:val="6"/>
            <w:tcBorders>
              <w:top w:val="nil"/>
              <w:left w:val="nil"/>
              <w:bottom w:val="nil"/>
              <w:right w:val="nil"/>
            </w:tcBorders>
          </w:tcPr>
          <w:p w:rsidR="00B55890" w:rsidRDefault="00B55890" w:rsidP="009C593A">
            <w:pPr>
              <w:jc w:val="center"/>
            </w:pPr>
            <w:r>
              <w:t>(дата составления акта)</w:t>
            </w:r>
          </w:p>
        </w:tc>
      </w:tr>
    </w:tbl>
    <w:p w:rsidR="00B55890" w:rsidRDefault="00B55890" w:rsidP="000648F1">
      <w:pPr>
        <w:ind w:left="7144"/>
        <w:jc w:val="center"/>
      </w:pPr>
    </w:p>
    <w:p w:rsidR="00B55890" w:rsidRDefault="00B55890" w:rsidP="000648F1">
      <w:pPr>
        <w:pBdr>
          <w:top w:val="single" w:sz="4" w:space="1" w:color="auto"/>
        </w:pBdr>
        <w:ind w:left="7144"/>
        <w:jc w:val="center"/>
      </w:pPr>
      <w:r>
        <w:t>(время составления акта)</w:t>
      </w:r>
    </w:p>
    <w:p w:rsidR="00B55890" w:rsidRDefault="00B55890" w:rsidP="000648F1">
      <w:pPr>
        <w:spacing w:before="240" w:after="80"/>
        <w:jc w:val="center"/>
        <w:rPr>
          <w:b/>
          <w:bCs/>
          <w:sz w:val="26"/>
          <w:szCs w:val="26"/>
        </w:rPr>
      </w:pPr>
      <w:r>
        <w:rPr>
          <w:b/>
          <w:bCs/>
          <w:sz w:val="26"/>
          <w:szCs w:val="26"/>
        </w:rPr>
        <w:t>АКТ ПРОВЕРКИ</w:t>
      </w:r>
      <w:r>
        <w:rPr>
          <w:b/>
          <w:bCs/>
          <w:sz w:val="26"/>
          <w:szCs w:val="26"/>
        </w:rPr>
        <w:br/>
        <w:t>органом   муниципального контроля юридического лица, индивидуального предпринимателя</w:t>
      </w:r>
      <w:r w:rsidR="009276AC">
        <w:rPr>
          <w:b/>
          <w:bCs/>
          <w:sz w:val="26"/>
          <w:szCs w:val="26"/>
        </w:rPr>
        <w:t>, гражданина</w:t>
      </w:r>
    </w:p>
    <w:tbl>
      <w:tblPr>
        <w:tblW w:w="0" w:type="auto"/>
        <w:jc w:val="center"/>
        <w:tblLayout w:type="fixed"/>
        <w:tblCellMar>
          <w:left w:w="28" w:type="dxa"/>
          <w:right w:w="28" w:type="dxa"/>
        </w:tblCellMar>
        <w:tblLook w:val="0000"/>
      </w:tblPr>
      <w:tblGrid>
        <w:gridCol w:w="362"/>
        <w:gridCol w:w="1418"/>
      </w:tblGrid>
      <w:tr w:rsidR="00B55890" w:rsidTr="009C593A">
        <w:trPr>
          <w:jc w:val="center"/>
        </w:trPr>
        <w:tc>
          <w:tcPr>
            <w:tcW w:w="362" w:type="dxa"/>
            <w:tcBorders>
              <w:top w:val="nil"/>
              <w:left w:val="nil"/>
              <w:bottom w:val="nil"/>
              <w:right w:val="nil"/>
            </w:tcBorders>
            <w:vAlign w:val="bottom"/>
          </w:tcPr>
          <w:p w:rsidR="00B55890" w:rsidRDefault="00B55890" w:rsidP="009C593A">
            <w:pPr>
              <w:ind w:right="57"/>
            </w:pPr>
            <w:r>
              <w:t>№</w:t>
            </w:r>
          </w:p>
        </w:tc>
        <w:tc>
          <w:tcPr>
            <w:tcW w:w="1418" w:type="dxa"/>
            <w:tcBorders>
              <w:top w:val="nil"/>
              <w:left w:val="nil"/>
              <w:bottom w:val="single" w:sz="4" w:space="0" w:color="auto"/>
              <w:right w:val="nil"/>
            </w:tcBorders>
            <w:vAlign w:val="bottom"/>
          </w:tcPr>
          <w:p w:rsidR="00B55890" w:rsidRDefault="00B55890" w:rsidP="009C593A">
            <w:pPr>
              <w:jc w:val="center"/>
            </w:pPr>
          </w:p>
        </w:tc>
      </w:tr>
    </w:tbl>
    <w:p w:rsidR="00B55890" w:rsidRDefault="00B55890" w:rsidP="000648F1">
      <w:pPr>
        <w:spacing w:before="240"/>
      </w:pPr>
      <w:r>
        <w:t xml:space="preserve">По адресу/адресам:  </w:t>
      </w:r>
    </w:p>
    <w:p w:rsidR="00B55890" w:rsidRDefault="00B55890" w:rsidP="000648F1">
      <w:pPr>
        <w:pBdr>
          <w:top w:val="single" w:sz="4" w:space="1" w:color="auto"/>
        </w:pBdr>
        <w:ind w:left="2098"/>
        <w:jc w:val="center"/>
      </w:pPr>
      <w:r>
        <w:t>(место проведения проверки)</w:t>
      </w:r>
    </w:p>
    <w:p w:rsidR="00B55890" w:rsidRDefault="00B55890" w:rsidP="000648F1">
      <w:pPr>
        <w:spacing w:before="240"/>
      </w:pPr>
      <w:r>
        <w:t xml:space="preserve">На основании:  </w:t>
      </w:r>
    </w:p>
    <w:p w:rsidR="00B55890" w:rsidRDefault="00B55890" w:rsidP="000648F1">
      <w:pPr>
        <w:pBdr>
          <w:top w:val="single" w:sz="4" w:space="1" w:color="auto"/>
        </w:pBdr>
        <w:ind w:left="1605"/>
        <w:rPr>
          <w:sz w:val="2"/>
          <w:szCs w:val="2"/>
        </w:rPr>
      </w:pPr>
    </w:p>
    <w:p w:rsidR="00B55890" w:rsidRDefault="00B55890" w:rsidP="000648F1"/>
    <w:p w:rsidR="00B55890" w:rsidRDefault="00B55890" w:rsidP="000648F1">
      <w:pPr>
        <w:pBdr>
          <w:top w:val="single" w:sz="4" w:space="1" w:color="auto"/>
        </w:pBdr>
        <w:jc w:val="center"/>
      </w:pPr>
      <w:r>
        <w:t>(вид документа с указанием реквизитов (номер, дата))</w:t>
      </w:r>
    </w:p>
    <w:p w:rsidR="00B55890" w:rsidRDefault="00B55890" w:rsidP="000648F1">
      <w:pPr>
        <w:tabs>
          <w:tab w:val="center" w:pos="4678"/>
          <w:tab w:val="right" w:pos="10206"/>
        </w:tabs>
      </w:pPr>
      <w:r>
        <w:t xml:space="preserve">была проведена  </w:t>
      </w:r>
      <w:r>
        <w:tab/>
      </w:r>
      <w:r>
        <w:tab/>
        <w:t>проверка в отношении:</w:t>
      </w:r>
    </w:p>
    <w:p w:rsidR="00B55890" w:rsidRDefault="00B55890" w:rsidP="000648F1">
      <w:pPr>
        <w:pBdr>
          <w:top w:val="single" w:sz="4" w:space="1" w:color="auto"/>
        </w:pBdr>
        <w:ind w:left="1758" w:right="2466"/>
        <w:jc w:val="center"/>
      </w:pPr>
      <w:r>
        <w:t>(плановая/внеплановая, документарная/выездная)</w:t>
      </w:r>
    </w:p>
    <w:p w:rsidR="00B55890" w:rsidRDefault="00B55890" w:rsidP="000648F1"/>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jc w:val="center"/>
      </w:pPr>
      <w:r>
        <w:t>(наименование юридического лица, фамилия, имя, отчество (последнее – при наличии)</w:t>
      </w:r>
      <w:r>
        <w:br/>
        <w:t>индивидуального предпринимателя)</w:t>
      </w:r>
    </w:p>
    <w:p w:rsidR="00B55890" w:rsidRDefault="00B55890" w:rsidP="000648F1">
      <w:pPr>
        <w:spacing w:before="120" w:after="240"/>
      </w:pPr>
      <w:r>
        <w:t>Дата и время проведения проверки:</w:t>
      </w:r>
    </w:p>
    <w:tbl>
      <w:tblPr>
        <w:tblW w:w="0" w:type="auto"/>
        <w:tblLayout w:type="fixed"/>
        <w:tblCellMar>
          <w:left w:w="28" w:type="dxa"/>
          <w:right w:w="28" w:type="dxa"/>
        </w:tblCellMar>
        <w:tblLook w:val="000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B55890" w:rsidTr="009C593A">
        <w:tc>
          <w:tcPr>
            <w:tcW w:w="187" w:type="dxa"/>
            <w:tcBorders>
              <w:top w:val="nil"/>
              <w:left w:val="nil"/>
              <w:bottom w:val="nil"/>
              <w:right w:val="nil"/>
            </w:tcBorders>
            <w:vAlign w:val="bottom"/>
          </w:tcPr>
          <w:p w:rsidR="00B55890" w:rsidRDefault="00B55890" w:rsidP="009C593A">
            <w:pPr>
              <w:jc w:val="right"/>
            </w:pPr>
            <w:r>
              <w:t>“</w:t>
            </w:r>
          </w:p>
        </w:tc>
        <w:tc>
          <w:tcPr>
            <w:tcW w:w="397" w:type="dxa"/>
            <w:tcBorders>
              <w:top w:val="nil"/>
              <w:left w:val="nil"/>
              <w:bottom w:val="single" w:sz="4" w:space="0" w:color="auto"/>
              <w:right w:val="nil"/>
            </w:tcBorders>
            <w:vAlign w:val="bottom"/>
          </w:tcPr>
          <w:p w:rsidR="00B55890" w:rsidRDefault="00B55890" w:rsidP="009C593A">
            <w:pPr>
              <w:jc w:val="center"/>
            </w:pPr>
          </w:p>
        </w:tc>
        <w:tc>
          <w:tcPr>
            <w:tcW w:w="255" w:type="dxa"/>
            <w:tcBorders>
              <w:top w:val="nil"/>
              <w:left w:val="nil"/>
              <w:bottom w:val="nil"/>
              <w:right w:val="nil"/>
            </w:tcBorders>
            <w:vAlign w:val="bottom"/>
          </w:tcPr>
          <w:p w:rsidR="00B55890" w:rsidRDefault="00B55890" w:rsidP="009C593A">
            <w:r>
              <w:t>”</w:t>
            </w:r>
          </w:p>
        </w:tc>
        <w:tc>
          <w:tcPr>
            <w:tcW w:w="1219" w:type="dxa"/>
            <w:tcBorders>
              <w:top w:val="nil"/>
              <w:left w:val="nil"/>
              <w:bottom w:val="single" w:sz="4" w:space="0" w:color="auto"/>
              <w:right w:val="nil"/>
            </w:tcBorders>
            <w:vAlign w:val="bottom"/>
          </w:tcPr>
          <w:p w:rsidR="00B55890" w:rsidRDefault="00B55890" w:rsidP="009C593A">
            <w:pPr>
              <w:jc w:val="center"/>
            </w:pPr>
          </w:p>
        </w:tc>
        <w:tc>
          <w:tcPr>
            <w:tcW w:w="369" w:type="dxa"/>
            <w:tcBorders>
              <w:top w:val="nil"/>
              <w:left w:val="nil"/>
              <w:bottom w:val="nil"/>
              <w:right w:val="nil"/>
            </w:tcBorders>
            <w:vAlign w:val="bottom"/>
          </w:tcPr>
          <w:p w:rsidR="00B55890" w:rsidRDefault="00B55890" w:rsidP="009C593A">
            <w:pPr>
              <w:jc w:val="right"/>
            </w:pPr>
            <w:r>
              <w:t>20</w:t>
            </w:r>
          </w:p>
        </w:tc>
        <w:tc>
          <w:tcPr>
            <w:tcW w:w="369" w:type="dxa"/>
            <w:tcBorders>
              <w:top w:val="nil"/>
              <w:left w:val="nil"/>
              <w:bottom w:val="single" w:sz="4" w:space="0" w:color="auto"/>
              <w:right w:val="nil"/>
            </w:tcBorders>
            <w:vAlign w:val="bottom"/>
          </w:tcPr>
          <w:p w:rsidR="00B55890" w:rsidRDefault="00B55890" w:rsidP="009C593A"/>
        </w:tc>
        <w:tc>
          <w:tcPr>
            <w:tcW w:w="510" w:type="dxa"/>
            <w:tcBorders>
              <w:top w:val="nil"/>
              <w:left w:val="nil"/>
              <w:bottom w:val="nil"/>
              <w:right w:val="nil"/>
            </w:tcBorders>
            <w:vAlign w:val="bottom"/>
          </w:tcPr>
          <w:p w:rsidR="00B55890" w:rsidRDefault="00B55890" w:rsidP="009C593A">
            <w:pPr>
              <w:ind w:left="57"/>
            </w:pPr>
            <w:r>
              <w:t>г. с</w:t>
            </w:r>
          </w:p>
        </w:tc>
        <w:tc>
          <w:tcPr>
            <w:tcW w:w="397" w:type="dxa"/>
            <w:tcBorders>
              <w:top w:val="nil"/>
              <w:left w:val="nil"/>
              <w:bottom w:val="single" w:sz="4" w:space="0" w:color="auto"/>
              <w:right w:val="nil"/>
            </w:tcBorders>
            <w:vAlign w:val="bottom"/>
          </w:tcPr>
          <w:p w:rsidR="00B55890" w:rsidRDefault="00B55890" w:rsidP="009C593A">
            <w:pPr>
              <w:jc w:val="center"/>
            </w:pPr>
          </w:p>
        </w:tc>
        <w:tc>
          <w:tcPr>
            <w:tcW w:w="567" w:type="dxa"/>
            <w:tcBorders>
              <w:top w:val="nil"/>
              <w:left w:val="nil"/>
              <w:bottom w:val="nil"/>
              <w:right w:val="nil"/>
            </w:tcBorders>
            <w:vAlign w:val="bottom"/>
          </w:tcPr>
          <w:p w:rsidR="00B55890" w:rsidRDefault="00B55890" w:rsidP="009C593A">
            <w:pPr>
              <w:jc w:val="center"/>
            </w:pPr>
            <w:r>
              <w:t>час.</w:t>
            </w:r>
          </w:p>
        </w:tc>
        <w:tc>
          <w:tcPr>
            <w:tcW w:w="397" w:type="dxa"/>
            <w:tcBorders>
              <w:top w:val="nil"/>
              <w:left w:val="nil"/>
              <w:bottom w:val="single" w:sz="4" w:space="0" w:color="auto"/>
              <w:right w:val="nil"/>
            </w:tcBorders>
            <w:vAlign w:val="bottom"/>
          </w:tcPr>
          <w:p w:rsidR="00B55890" w:rsidRDefault="00B55890" w:rsidP="009C593A">
            <w:pPr>
              <w:jc w:val="center"/>
            </w:pPr>
          </w:p>
        </w:tc>
        <w:tc>
          <w:tcPr>
            <w:tcW w:w="964" w:type="dxa"/>
            <w:tcBorders>
              <w:top w:val="nil"/>
              <w:left w:val="nil"/>
              <w:bottom w:val="nil"/>
              <w:right w:val="nil"/>
            </w:tcBorders>
            <w:vAlign w:val="bottom"/>
          </w:tcPr>
          <w:p w:rsidR="00B55890" w:rsidRDefault="00B55890" w:rsidP="009C593A">
            <w:pPr>
              <w:ind w:left="57"/>
            </w:pPr>
            <w:r>
              <w:t>мин. до</w:t>
            </w:r>
          </w:p>
        </w:tc>
        <w:tc>
          <w:tcPr>
            <w:tcW w:w="397" w:type="dxa"/>
            <w:tcBorders>
              <w:top w:val="nil"/>
              <w:left w:val="nil"/>
              <w:bottom w:val="single" w:sz="4" w:space="0" w:color="auto"/>
              <w:right w:val="nil"/>
            </w:tcBorders>
            <w:vAlign w:val="bottom"/>
          </w:tcPr>
          <w:p w:rsidR="00B55890" w:rsidRDefault="00B55890" w:rsidP="009C593A">
            <w:pPr>
              <w:jc w:val="center"/>
            </w:pPr>
          </w:p>
        </w:tc>
        <w:tc>
          <w:tcPr>
            <w:tcW w:w="567" w:type="dxa"/>
            <w:tcBorders>
              <w:top w:val="nil"/>
              <w:left w:val="nil"/>
              <w:bottom w:val="nil"/>
              <w:right w:val="nil"/>
            </w:tcBorders>
            <w:vAlign w:val="bottom"/>
          </w:tcPr>
          <w:p w:rsidR="00B55890" w:rsidRDefault="00B55890" w:rsidP="009C593A">
            <w:pPr>
              <w:jc w:val="center"/>
            </w:pPr>
            <w:r>
              <w:t>час.</w:t>
            </w:r>
          </w:p>
        </w:tc>
        <w:tc>
          <w:tcPr>
            <w:tcW w:w="397" w:type="dxa"/>
            <w:tcBorders>
              <w:top w:val="nil"/>
              <w:left w:val="nil"/>
              <w:bottom w:val="single" w:sz="4" w:space="0" w:color="auto"/>
              <w:right w:val="nil"/>
            </w:tcBorders>
            <w:vAlign w:val="bottom"/>
          </w:tcPr>
          <w:p w:rsidR="00B55890" w:rsidRDefault="00B55890" w:rsidP="009C593A">
            <w:pPr>
              <w:jc w:val="center"/>
            </w:pPr>
          </w:p>
        </w:tc>
        <w:tc>
          <w:tcPr>
            <w:tcW w:w="2807" w:type="dxa"/>
            <w:tcBorders>
              <w:top w:val="nil"/>
              <w:left w:val="nil"/>
              <w:bottom w:val="nil"/>
              <w:right w:val="nil"/>
            </w:tcBorders>
            <w:vAlign w:val="bottom"/>
          </w:tcPr>
          <w:p w:rsidR="00B55890" w:rsidRDefault="00B55890" w:rsidP="009C593A">
            <w:pPr>
              <w:ind w:left="57"/>
            </w:pPr>
            <w:r>
              <w:t>мин. Продолжительность</w:t>
            </w:r>
          </w:p>
        </w:tc>
        <w:tc>
          <w:tcPr>
            <w:tcW w:w="454" w:type="dxa"/>
            <w:tcBorders>
              <w:top w:val="nil"/>
              <w:left w:val="nil"/>
              <w:bottom w:val="single" w:sz="4" w:space="0" w:color="auto"/>
              <w:right w:val="nil"/>
            </w:tcBorders>
            <w:vAlign w:val="bottom"/>
          </w:tcPr>
          <w:p w:rsidR="00B55890" w:rsidRDefault="00B55890" w:rsidP="009C593A">
            <w:pPr>
              <w:jc w:val="center"/>
            </w:pPr>
          </w:p>
        </w:tc>
      </w:tr>
    </w:tbl>
    <w:p w:rsidR="00B55890" w:rsidRDefault="00B55890" w:rsidP="000648F1">
      <w:pPr>
        <w:spacing w:after="120"/>
        <w:rPr>
          <w:sz w:val="2"/>
          <w:szCs w:val="2"/>
        </w:rPr>
      </w:pPr>
    </w:p>
    <w:tbl>
      <w:tblPr>
        <w:tblW w:w="0" w:type="auto"/>
        <w:tblLayout w:type="fixed"/>
        <w:tblCellMar>
          <w:left w:w="28" w:type="dxa"/>
          <w:right w:w="28" w:type="dxa"/>
        </w:tblCellMar>
        <w:tblLook w:val="000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B55890" w:rsidTr="009C593A">
        <w:tc>
          <w:tcPr>
            <w:tcW w:w="187" w:type="dxa"/>
            <w:tcBorders>
              <w:top w:val="nil"/>
              <w:left w:val="nil"/>
              <w:bottom w:val="nil"/>
              <w:right w:val="nil"/>
            </w:tcBorders>
            <w:vAlign w:val="bottom"/>
          </w:tcPr>
          <w:p w:rsidR="00B55890" w:rsidRDefault="00B55890" w:rsidP="009C593A">
            <w:pPr>
              <w:jc w:val="right"/>
            </w:pPr>
            <w:r>
              <w:t>“</w:t>
            </w:r>
          </w:p>
        </w:tc>
        <w:tc>
          <w:tcPr>
            <w:tcW w:w="397" w:type="dxa"/>
            <w:tcBorders>
              <w:top w:val="nil"/>
              <w:left w:val="nil"/>
              <w:bottom w:val="single" w:sz="4" w:space="0" w:color="auto"/>
              <w:right w:val="nil"/>
            </w:tcBorders>
            <w:vAlign w:val="bottom"/>
          </w:tcPr>
          <w:p w:rsidR="00B55890" w:rsidRDefault="00B55890" w:rsidP="009C593A">
            <w:pPr>
              <w:jc w:val="center"/>
            </w:pPr>
          </w:p>
        </w:tc>
        <w:tc>
          <w:tcPr>
            <w:tcW w:w="255" w:type="dxa"/>
            <w:tcBorders>
              <w:top w:val="nil"/>
              <w:left w:val="nil"/>
              <w:bottom w:val="nil"/>
              <w:right w:val="nil"/>
            </w:tcBorders>
            <w:vAlign w:val="bottom"/>
          </w:tcPr>
          <w:p w:rsidR="00B55890" w:rsidRDefault="00B55890" w:rsidP="009C593A">
            <w:r>
              <w:t>”</w:t>
            </w:r>
          </w:p>
        </w:tc>
        <w:tc>
          <w:tcPr>
            <w:tcW w:w="1219" w:type="dxa"/>
            <w:tcBorders>
              <w:top w:val="nil"/>
              <w:left w:val="nil"/>
              <w:bottom w:val="single" w:sz="4" w:space="0" w:color="auto"/>
              <w:right w:val="nil"/>
            </w:tcBorders>
            <w:vAlign w:val="bottom"/>
          </w:tcPr>
          <w:p w:rsidR="00B55890" w:rsidRDefault="00B55890" w:rsidP="009C593A">
            <w:pPr>
              <w:jc w:val="center"/>
            </w:pPr>
          </w:p>
        </w:tc>
        <w:tc>
          <w:tcPr>
            <w:tcW w:w="369" w:type="dxa"/>
            <w:tcBorders>
              <w:top w:val="nil"/>
              <w:left w:val="nil"/>
              <w:bottom w:val="nil"/>
              <w:right w:val="nil"/>
            </w:tcBorders>
            <w:vAlign w:val="bottom"/>
          </w:tcPr>
          <w:p w:rsidR="00B55890" w:rsidRDefault="00B55890" w:rsidP="009C593A">
            <w:pPr>
              <w:jc w:val="right"/>
            </w:pPr>
            <w:r>
              <w:t>20</w:t>
            </w:r>
          </w:p>
        </w:tc>
        <w:tc>
          <w:tcPr>
            <w:tcW w:w="369" w:type="dxa"/>
            <w:tcBorders>
              <w:top w:val="nil"/>
              <w:left w:val="nil"/>
              <w:bottom w:val="single" w:sz="4" w:space="0" w:color="auto"/>
              <w:right w:val="nil"/>
            </w:tcBorders>
            <w:vAlign w:val="bottom"/>
          </w:tcPr>
          <w:p w:rsidR="00B55890" w:rsidRDefault="00B55890" w:rsidP="009C593A"/>
        </w:tc>
        <w:tc>
          <w:tcPr>
            <w:tcW w:w="510" w:type="dxa"/>
            <w:tcBorders>
              <w:top w:val="nil"/>
              <w:left w:val="nil"/>
              <w:bottom w:val="nil"/>
              <w:right w:val="nil"/>
            </w:tcBorders>
            <w:vAlign w:val="bottom"/>
          </w:tcPr>
          <w:p w:rsidR="00B55890" w:rsidRDefault="00B55890" w:rsidP="009C593A">
            <w:pPr>
              <w:ind w:left="57"/>
            </w:pPr>
            <w:r>
              <w:t>г. с</w:t>
            </w:r>
          </w:p>
        </w:tc>
        <w:tc>
          <w:tcPr>
            <w:tcW w:w="397" w:type="dxa"/>
            <w:tcBorders>
              <w:top w:val="nil"/>
              <w:left w:val="nil"/>
              <w:bottom w:val="single" w:sz="4" w:space="0" w:color="auto"/>
              <w:right w:val="nil"/>
            </w:tcBorders>
            <w:vAlign w:val="bottom"/>
          </w:tcPr>
          <w:p w:rsidR="00B55890" w:rsidRDefault="00B55890" w:rsidP="009C593A">
            <w:pPr>
              <w:jc w:val="center"/>
            </w:pPr>
          </w:p>
        </w:tc>
        <w:tc>
          <w:tcPr>
            <w:tcW w:w="567" w:type="dxa"/>
            <w:tcBorders>
              <w:top w:val="nil"/>
              <w:left w:val="nil"/>
              <w:bottom w:val="nil"/>
              <w:right w:val="nil"/>
            </w:tcBorders>
            <w:vAlign w:val="bottom"/>
          </w:tcPr>
          <w:p w:rsidR="00B55890" w:rsidRDefault="00B55890" w:rsidP="009C593A">
            <w:pPr>
              <w:jc w:val="center"/>
            </w:pPr>
            <w:r>
              <w:t>час.</w:t>
            </w:r>
          </w:p>
        </w:tc>
        <w:tc>
          <w:tcPr>
            <w:tcW w:w="397" w:type="dxa"/>
            <w:tcBorders>
              <w:top w:val="nil"/>
              <w:left w:val="nil"/>
              <w:bottom w:val="single" w:sz="4" w:space="0" w:color="auto"/>
              <w:right w:val="nil"/>
            </w:tcBorders>
            <w:vAlign w:val="bottom"/>
          </w:tcPr>
          <w:p w:rsidR="00B55890" w:rsidRDefault="00B55890" w:rsidP="009C593A">
            <w:pPr>
              <w:jc w:val="center"/>
            </w:pPr>
          </w:p>
        </w:tc>
        <w:tc>
          <w:tcPr>
            <w:tcW w:w="964" w:type="dxa"/>
            <w:tcBorders>
              <w:top w:val="nil"/>
              <w:left w:val="nil"/>
              <w:bottom w:val="nil"/>
              <w:right w:val="nil"/>
            </w:tcBorders>
            <w:vAlign w:val="bottom"/>
          </w:tcPr>
          <w:p w:rsidR="00B55890" w:rsidRDefault="00B55890" w:rsidP="009C593A">
            <w:pPr>
              <w:ind w:left="57"/>
            </w:pPr>
            <w:r>
              <w:t>мин. до</w:t>
            </w:r>
          </w:p>
        </w:tc>
        <w:tc>
          <w:tcPr>
            <w:tcW w:w="397" w:type="dxa"/>
            <w:tcBorders>
              <w:top w:val="nil"/>
              <w:left w:val="nil"/>
              <w:bottom w:val="single" w:sz="4" w:space="0" w:color="auto"/>
              <w:right w:val="nil"/>
            </w:tcBorders>
            <w:vAlign w:val="bottom"/>
          </w:tcPr>
          <w:p w:rsidR="00B55890" w:rsidRDefault="00B55890" w:rsidP="009C593A">
            <w:pPr>
              <w:jc w:val="center"/>
            </w:pPr>
          </w:p>
        </w:tc>
        <w:tc>
          <w:tcPr>
            <w:tcW w:w="567" w:type="dxa"/>
            <w:tcBorders>
              <w:top w:val="nil"/>
              <w:left w:val="nil"/>
              <w:bottom w:val="nil"/>
              <w:right w:val="nil"/>
            </w:tcBorders>
            <w:vAlign w:val="bottom"/>
          </w:tcPr>
          <w:p w:rsidR="00B55890" w:rsidRDefault="00B55890" w:rsidP="009C593A">
            <w:pPr>
              <w:jc w:val="center"/>
            </w:pPr>
            <w:r>
              <w:t>час.</w:t>
            </w:r>
          </w:p>
        </w:tc>
        <w:tc>
          <w:tcPr>
            <w:tcW w:w="397" w:type="dxa"/>
            <w:tcBorders>
              <w:top w:val="nil"/>
              <w:left w:val="nil"/>
              <w:bottom w:val="single" w:sz="4" w:space="0" w:color="auto"/>
              <w:right w:val="nil"/>
            </w:tcBorders>
            <w:vAlign w:val="bottom"/>
          </w:tcPr>
          <w:p w:rsidR="00B55890" w:rsidRDefault="00B55890" w:rsidP="009C593A">
            <w:pPr>
              <w:jc w:val="center"/>
            </w:pPr>
          </w:p>
        </w:tc>
        <w:tc>
          <w:tcPr>
            <w:tcW w:w="2807" w:type="dxa"/>
            <w:tcBorders>
              <w:top w:val="nil"/>
              <w:left w:val="nil"/>
              <w:bottom w:val="nil"/>
              <w:right w:val="nil"/>
            </w:tcBorders>
            <w:vAlign w:val="bottom"/>
          </w:tcPr>
          <w:p w:rsidR="00B55890" w:rsidRDefault="00B55890" w:rsidP="009C593A">
            <w:pPr>
              <w:ind w:left="57"/>
            </w:pPr>
            <w:r>
              <w:t>мин. Продолжительность</w:t>
            </w:r>
          </w:p>
        </w:tc>
        <w:tc>
          <w:tcPr>
            <w:tcW w:w="454" w:type="dxa"/>
            <w:tcBorders>
              <w:top w:val="nil"/>
              <w:left w:val="nil"/>
              <w:bottom w:val="single" w:sz="4" w:space="0" w:color="auto"/>
              <w:right w:val="nil"/>
            </w:tcBorders>
            <w:vAlign w:val="bottom"/>
          </w:tcPr>
          <w:p w:rsidR="00B55890" w:rsidRDefault="00B55890" w:rsidP="009C593A">
            <w:pPr>
              <w:jc w:val="center"/>
            </w:pPr>
          </w:p>
        </w:tc>
      </w:tr>
    </w:tbl>
    <w:p w:rsidR="00B55890" w:rsidRDefault="00B55890" w:rsidP="000648F1">
      <w:pPr>
        <w:spacing w:before="40"/>
        <w:jc w:val="center"/>
      </w:pPr>
      <w:r>
        <w:t>(заполняется в случае проведения проверок филиалов, представительств,  обособленных структурных</w:t>
      </w:r>
      <w:r>
        <w:br/>
        <w:t>подразделений юридического лица или  при осуществлении деятельности индивидуального предпринимателя</w:t>
      </w:r>
      <w:r>
        <w:br/>
        <w:t>по нескольким адресам)</w:t>
      </w:r>
    </w:p>
    <w:p w:rsidR="00B55890" w:rsidRDefault="00B55890" w:rsidP="000648F1">
      <w:pPr>
        <w:spacing w:before="120"/>
      </w:pPr>
      <w:r>
        <w:t xml:space="preserve">Общая продолжительность проверки:  </w:t>
      </w:r>
    </w:p>
    <w:p w:rsidR="00B55890" w:rsidRDefault="00B55890" w:rsidP="000648F1">
      <w:pPr>
        <w:pBdr>
          <w:top w:val="single" w:sz="4" w:space="1" w:color="auto"/>
        </w:pBdr>
        <w:ind w:left="3969"/>
        <w:jc w:val="center"/>
      </w:pPr>
      <w:r>
        <w:t>(рабочих дней/часов)</w:t>
      </w:r>
    </w:p>
    <w:p w:rsidR="00B55890" w:rsidRDefault="00B55890" w:rsidP="000648F1">
      <w:pPr>
        <w:spacing w:before="120"/>
      </w:pPr>
      <w:r>
        <w:t xml:space="preserve">Акт составлен:  </w:t>
      </w:r>
    </w:p>
    <w:p w:rsidR="00B55890" w:rsidRDefault="00B55890" w:rsidP="000648F1">
      <w:pPr>
        <w:pBdr>
          <w:top w:val="single" w:sz="4" w:space="1" w:color="auto"/>
        </w:pBdr>
        <w:ind w:left="1633"/>
        <w:rPr>
          <w:sz w:val="2"/>
          <w:szCs w:val="2"/>
        </w:rPr>
      </w:pPr>
    </w:p>
    <w:p w:rsidR="00B55890" w:rsidRDefault="00B55890" w:rsidP="000648F1"/>
    <w:p w:rsidR="00B55890" w:rsidRDefault="00B55890" w:rsidP="000648F1">
      <w:pPr>
        <w:pBdr>
          <w:top w:val="single" w:sz="4" w:space="1" w:color="auto"/>
        </w:pBdr>
        <w:jc w:val="center"/>
      </w:pPr>
      <w:r>
        <w:t>(наименование органа государственного контроля (надзора) или органа муниципального контроля)</w:t>
      </w:r>
    </w:p>
    <w:p w:rsidR="00B55890" w:rsidRDefault="00B55890" w:rsidP="000648F1">
      <w:pPr>
        <w:spacing w:before="120"/>
        <w:jc w:val="both"/>
      </w:pPr>
      <w:r>
        <w:t>С копией распоряжения/приказа о проведении проверки ознакомлен(ы): (заполняется при проведении выездной проверки)</w:t>
      </w:r>
    </w:p>
    <w:p w:rsidR="00B55890" w:rsidRDefault="00B55890" w:rsidP="000648F1"/>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jc w:val="center"/>
      </w:pPr>
      <w:r>
        <w:t>(фамилии, инициалы, подпись, дата, время)</w:t>
      </w:r>
    </w:p>
    <w:p w:rsidR="00B55890" w:rsidRDefault="00B55890" w:rsidP="000648F1">
      <w:pPr>
        <w:spacing w:before="360"/>
        <w:jc w:val="both"/>
      </w:pPr>
      <w:r>
        <w:t>Дата и номер решения прокурора (его заместителя) о согласовании проведения проверки:</w:t>
      </w:r>
      <w:r>
        <w:br/>
      </w:r>
    </w:p>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jc w:val="center"/>
      </w:pPr>
      <w:r>
        <w:t>(заполняется в случае необходимости согласования проверки с органами прокуратуры)</w:t>
      </w:r>
    </w:p>
    <w:p w:rsidR="00B55890" w:rsidRDefault="00B55890" w:rsidP="000648F1">
      <w:pPr>
        <w:keepNext/>
        <w:spacing w:before="80"/>
      </w:pPr>
      <w:r>
        <w:t xml:space="preserve">Лицо(а), проводившее проверку:  </w:t>
      </w:r>
    </w:p>
    <w:p w:rsidR="00B55890" w:rsidRDefault="00B55890" w:rsidP="000648F1">
      <w:pPr>
        <w:keepNext/>
        <w:pBdr>
          <w:top w:val="single" w:sz="4" w:space="1" w:color="auto"/>
        </w:pBdr>
        <w:ind w:left="3459"/>
        <w:rPr>
          <w:sz w:val="2"/>
          <w:szCs w:val="2"/>
        </w:rPr>
      </w:pPr>
    </w:p>
    <w:p w:rsidR="00B55890" w:rsidRDefault="00B55890" w:rsidP="000648F1"/>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jc w:val="center"/>
      </w:pPr>
      <w:r>
        <w:t>(фамилия, имя, отчество (последнее – при наличии),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br/>
        <w:t>по аккредитации, выдавшего свидетельство)</w:t>
      </w:r>
    </w:p>
    <w:p w:rsidR="00B55890" w:rsidRDefault="00B55890" w:rsidP="000648F1">
      <w:pPr>
        <w:spacing w:before="120"/>
      </w:pPr>
      <w:r>
        <w:t xml:space="preserve">При проведении проверки присутствовали:  </w:t>
      </w:r>
    </w:p>
    <w:p w:rsidR="00B55890" w:rsidRDefault="00B55890" w:rsidP="000648F1">
      <w:pPr>
        <w:pBdr>
          <w:top w:val="single" w:sz="4" w:space="1" w:color="auto"/>
        </w:pBdr>
        <w:ind w:left="4564"/>
        <w:rPr>
          <w:sz w:val="2"/>
          <w:szCs w:val="2"/>
        </w:rPr>
      </w:pPr>
    </w:p>
    <w:p w:rsidR="00B55890" w:rsidRDefault="00B55890" w:rsidP="000648F1"/>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jc w:val="center"/>
      </w:pPr>
      <w: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w:t>
      </w:r>
      <w:r>
        <w:br/>
        <w:t>по проверке)</w:t>
      </w:r>
    </w:p>
    <w:p w:rsidR="00B55890" w:rsidRDefault="00B55890" w:rsidP="000648F1">
      <w:pPr>
        <w:spacing w:before="120"/>
        <w:ind w:firstLine="567"/>
      </w:pPr>
      <w:r>
        <w:t>В ходе проведения проверки:</w:t>
      </w:r>
    </w:p>
    <w:p w:rsidR="00B55890" w:rsidRDefault="00B55890" w:rsidP="000648F1">
      <w:pPr>
        <w:spacing w:before="120"/>
        <w:ind w:firstLine="567"/>
        <w:jc w:val="both"/>
      </w:pPr>
      <w: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sidRPr="004B788B">
        <w:t>)</w:t>
      </w:r>
      <w:r>
        <w:t>:</w:t>
      </w:r>
      <w:r>
        <w:br/>
      </w:r>
    </w:p>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jc w:val="center"/>
      </w:pPr>
      <w:r>
        <w:t>(с указанием характера нарушений; лиц, допустивших нарушения)</w:t>
      </w:r>
    </w:p>
    <w:p w:rsidR="00B55890" w:rsidRDefault="00B55890" w:rsidP="000648F1">
      <w:pPr>
        <w:spacing w:before="120"/>
        <w:ind w:firstLine="567"/>
        <w:jc w:val="both"/>
      </w:pPr>
      <w:r>
        <w:t xml:space="preserve">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w:t>
      </w:r>
    </w:p>
    <w:p w:rsidR="00B55890" w:rsidRDefault="00B55890" w:rsidP="000648F1">
      <w:pPr>
        <w:pBdr>
          <w:top w:val="single" w:sz="4" w:space="1" w:color="auto"/>
        </w:pBdr>
        <w:ind w:left="4668"/>
        <w:rPr>
          <w:sz w:val="2"/>
          <w:szCs w:val="2"/>
        </w:rPr>
      </w:pPr>
    </w:p>
    <w:p w:rsidR="00B55890" w:rsidRDefault="00B55890" w:rsidP="000648F1"/>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rPr>
          <w:sz w:val="2"/>
          <w:szCs w:val="2"/>
        </w:rPr>
      </w:pPr>
    </w:p>
    <w:p w:rsidR="00B55890" w:rsidRDefault="00B55890" w:rsidP="000648F1">
      <w:pPr>
        <w:spacing w:before="120"/>
        <w:ind w:firstLine="567"/>
        <w:jc w:val="both"/>
      </w:pPr>
      <w: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r>
        <w:br/>
      </w:r>
    </w:p>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rPr>
          <w:sz w:val="2"/>
          <w:szCs w:val="2"/>
        </w:rPr>
      </w:pPr>
    </w:p>
    <w:p w:rsidR="00B55890" w:rsidRDefault="00B55890" w:rsidP="000648F1">
      <w:pPr>
        <w:spacing w:before="80"/>
        <w:ind w:firstLine="567"/>
        <w:jc w:val="both"/>
      </w:pPr>
      <w:r>
        <w:t xml:space="preserve">нарушений не выявлено  </w:t>
      </w:r>
    </w:p>
    <w:p w:rsidR="00B55890" w:rsidRDefault="00B55890" w:rsidP="000648F1">
      <w:pPr>
        <w:pBdr>
          <w:top w:val="single" w:sz="4" w:space="1" w:color="auto"/>
        </w:pBdr>
        <w:ind w:left="3175"/>
        <w:rPr>
          <w:sz w:val="2"/>
          <w:szCs w:val="2"/>
        </w:rPr>
      </w:pPr>
    </w:p>
    <w:p w:rsidR="00B55890" w:rsidRDefault="00B55890" w:rsidP="000648F1"/>
    <w:p w:rsidR="00B55890" w:rsidRDefault="00B55890" w:rsidP="000648F1">
      <w:pPr>
        <w:pBdr>
          <w:top w:val="single" w:sz="4" w:space="1" w:color="auto"/>
        </w:pBdr>
        <w:rPr>
          <w:sz w:val="2"/>
          <w:szCs w:val="2"/>
        </w:rPr>
      </w:pPr>
    </w:p>
    <w:p w:rsidR="00B55890" w:rsidRDefault="00B55890" w:rsidP="000648F1">
      <w:pPr>
        <w:spacing w:before="120" w:after="120"/>
        <w:jc w:val="both"/>
      </w:pPr>
      <w:r>
        <w:lastRenderedPageBreak/>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557"/>
      </w:tblGrid>
      <w:tr w:rsidR="00B55890" w:rsidTr="009C593A">
        <w:tc>
          <w:tcPr>
            <w:tcW w:w="3856" w:type="dxa"/>
            <w:tcBorders>
              <w:top w:val="nil"/>
              <w:left w:val="nil"/>
              <w:bottom w:val="single" w:sz="4" w:space="0" w:color="auto"/>
              <w:right w:val="nil"/>
            </w:tcBorders>
            <w:vAlign w:val="bottom"/>
          </w:tcPr>
          <w:p w:rsidR="00B55890" w:rsidRDefault="00B55890" w:rsidP="009C593A">
            <w:pPr>
              <w:jc w:val="center"/>
            </w:pPr>
          </w:p>
        </w:tc>
        <w:tc>
          <w:tcPr>
            <w:tcW w:w="851" w:type="dxa"/>
            <w:tcBorders>
              <w:top w:val="nil"/>
              <w:left w:val="nil"/>
              <w:bottom w:val="nil"/>
              <w:right w:val="nil"/>
            </w:tcBorders>
            <w:vAlign w:val="bottom"/>
          </w:tcPr>
          <w:p w:rsidR="00B55890" w:rsidRDefault="00B55890" w:rsidP="009C593A"/>
        </w:tc>
        <w:tc>
          <w:tcPr>
            <w:tcW w:w="5557" w:type="dxa"/>
            <w:tcBorders>
              <w:top w:val="nil"/>
              <w:left w:val="nil"/>
              <w:bottom w:val="single" w:sz="4" w:space="0" w:color="auto"/>
              <w:right w:val="nil"/>
            </w:tcBorders>
            <w:vAlign w:val="bottom"/>
          </w:tcPr>
          <w:p w:rsidR="00B55890" w:rsidRDefault="00B55890" w:rsidP="009C593A">
            <w:pPr>
              <w:ind w:left="-28"/>
              <w:jc w:val="center"/>
            </w:pPr>
          </w:p>
        </w:tc>
      </w:tr>
      <w:tr w:rsidR="00B55890" w:rsidTr="009C593A">
        <w:tc>
          <w:tcPr>
            <w:tcW w:w="3856" w:type="dxa"/>
            <w:tcBorders>
              <w:top w:val="nil"/>
              <w:left w:val="nil"/>
              <w:bottom w:val="nil"/>
              <w:right w:val="nil"/>
            </w:tcBorders>
          </w:tcPr>
          <w:p w:rsidR="00B55890" w:rsidRDefault="00B55890" w:rsidP="009C593A">
            <w:pPr>
              <w:jc w:val="center"/>
            </w:pPr>
            <w:r>
              <w:t>(подпись проверяющего)</w:t>
            </w:r>
          </w:p>
        </w:tc>
        <w:tc>
          <w:tcPr>
            <w:tcW w:w="851" w:type="dxa"/>
            <w:tcBorders>
              <w:top w:val="nil"/>
              <w:left w:val="nil"/>
              <w:bottom w:val="nil"/>
              <w:right w:val="nil"/>
            </w:tcBorders>
          </w:tcPr>
          <w:p w:rsidR="00B55890" w:rsidRDefault="00B55890" w:rsidP="009C593A"/>
        </w:tc>
        <w:tc>
          <w:tcPr>
            <w:tcW w:w="5557" w:type="dxa"/>
            <w:tcBorders>
              <w:top w:val="nil"/>
              <w:left w:val="nil"/>
              <w:bottom w:val="nil"/>
              <w:right w:val="nil"/>
            </w:tcBorders>
          </w:tcPr>
          <w:p w:rsidR="00B55890" w:rsidRDefault="00B55890" w:rsidP="009C593A">
            <w:pPr>
              <w:ind w:left="-28"/>
              <w:jc w:val="center"/>
            </w:pPr>
            <w:r>
              <w:t>(подпись уполномоченного представителя юридического лица, индивидуального предпринимателя, его уполномоченного представителя)</w:t>
            </w:r>
          </w:p>
        </w:tc>
      </w:tr>
    </w:tbl>
    <w:p w:rsidR="00B55890" w:rsidRDefault="00B55890" w:rsidP="000648F1">
      <w:pPr>
        <w:spacing w:before="120" w:after="120"/>
        <w:jc w:val="both"/>
      </w:pPr>
      <w: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557"/>
      </w:tblGrid>
      <w:tr w:rsidR="00B55890" w:rsidTr="009C593A">
        <w:tc>
          <w:tcPr>
            <w:tcW w:w="3856" w:type="dxa"/>
            <w:tcBorders>
              <w:top w:val="nil"/>
              <w:left w:val="nil"/>
              <w:bottom w:val="single" w:sz="4" w:space="0" w:color="auto"/>
              <w:right w:val="nil"/>
            </w:tcBorders>
            <w:vAlign w:val="bottom"/>
          </w:tcPr>
          <w:p w:rsidR="00B55890" w:rsidRDefault="00B55890" w:rsidP="009C593A">
            <w:pPr>
              <w:jc w:val="center"/>
            </w:pPr>
          </w:p>
        </w:tc>
        <w:tc>
          <w:tcPr>
            <w:tcW w:w="851" w:type="dxa"/>
            <w:tcBorders>
              <w:top w:val="nil"/>
              <w:left w:val="nil"/>
              <w:bottom w:val="nil"/>
              <w:right w:val="nil"/>
            </w:tcBorders>
            <w:vAlign w:val="bottom"/>
          </w:tcPr>
          <w:p w:rsidR="00B55890" w:rsidRDefault="00B55890" w:rsidP="009C593A"/>
        </w:tc>
        <w:tc>
          <w:tcPr>
            <w:tcW w:w="5557" w:type="dxa"/>
            <w:tcBorders>
              <w:top w:val="nil"/>
              <w:left w:val="nil"/>
              <w:bottom w:val="single" w:sz="4" w:space="0" w:color="auto"/>
              <w:right w:val="nil"/>
            </w:tcBorders>
            <w:vAlign w:val="bottom"/>
          </w:tcPr>
          <w:p w:rsidR="00B55890" w:rsidRDefault="00B55890" w:rsidP="009C593A">
            <w:pPr>
              <w:ind w:left="-28"/>
              <w:jc w:val="center"/>
            </w:pPr>
          </w:p>
        </w:tc>
      </w:tr>
      <w:tr w:rsidR="00B55890" w:rsidTr="009C593A">
        <w:tc>
          <w:tcPr>
            <w:tcW w:w="3856" w:type="dxa"/>
            <w:tcBorders>
              <w:top w:val="nil"/>
              <w:left w:val="nil"/>
              <w:bottom w:val="nil"/>
              <w:right w:val="nil"/>
            </w:tcBorders>
          </w:tcPr>
          <w:p w:rsidR="00B55890" w:rsidRDefault="00B55890" w:rsidP="009C593A">
            <w:pPr>
              <w:jc w:val="center"/>
            </w:pPr>
            <w:r>
              <w:t>(подпись проверяющего)</w:t>
            </w:r>
          </w:p>
        </w:tc>
        <w:tc>
          <w:tcPr>
            <w:tcW w:w="851" w:type="dxa"/>
            <w:tcBorders>
              <w:top w:val="nil"/>
              <w:left w:val="nil"/>
              <w:bottom w:val="nil"/>
              <w:right w:val="nil"/>
            </w:tcBorders>
          </w:tcPr>
          <w:p w:rsidR="00B55890" w:rsidRDefault="00B55890" w:rsidP="009C593A"/>
        </w:tc>
        <w:tc>
          <w:tcPr>
            <w:tcW w:w="5557" w:type="dxa"/>
            <w:tcBorders>
              <w:top w:val="nil"/>
              <w:left w:val="nil"/>
              <w:bottom w:val="nil"/>
              <w:right w:val="nil"/>
            </w:tcBorders>
          </w:tcPr>
          <w:p w:rsidR="00B55890" w:rsidRDefault="00B55890" w:rsidP="009C593A">
            <w:pPr>
              <w:ind w:left="-28"/>
              <w:jc w:val="center"/>
            </w:pPr>
            <w:r>
              <w:t>(подпись уполномоченного представителя юридического лица, индивидуального предпринимателя, его уполномоченного представителя)</w:t>
            </w:r>
          </w:p>
        </w:tc>
      </w:tr>
    </w:tbl>
    <w:p w:rsidR="00B55890" w:rsidRDefault="00B55890" w:rsidP="000648F1">
      <w:pPr>
        <w:spacing w:before="240"/>
      </w:pPr>
      <w:r>
        <w:t xml:space="preserve">Прилагаемые к акту документы:  </w:t>
      </w:r>
    </w:p>
    <w:p w:rsidR="00B55890" w:rsidRDefault="00B55890" w:rsidP="000648F1">
      <w:pPr>
        <w:pBdr>
          <w:top w:val="single" w:sz="4" w:space="1" w:color="auto"/>
        </w:pBdr>
        <w:ind w:left="3424"/>
        <w:rPr>
          <w:sz w:val="2"/>
          <w:szCs w:val="2"/>
        </w:rPr>
      </w:pPr>
    </w:p>
    <w:p w:rsidR="00B55890" w:rsidRDefault="00B55890" w:rsidP="000648F1"/>
    <w:p w:rsidR="00B55890" w:rsidRDefault="00B55890" w:rsidP="000648F1">
      <w:pPr>
        <w:pBdr>
          <w:top w:val="single" w:sz="4" w:space="1" w:color="auto"/>
        </w:pBdr>
        <w:rPr>
          <w:sz w:val="2"/>
          <w:szCs w:val="2"/>
        </w:rPr>
      </w:pPr>
    </w:p>
    <w:p w:rsidR="00B55890" w:rsidRDefault="00B55890" w:rsidP="000648F1">
      <w:pPr>
        <w:keepNext/>
        <w:spacing w:before="120"/>
      </w:pPr>
      <w:r>
        <w:t xml:space="preserve">Подписи лиц, проводивших проверку:  </w:t>
      </w:r>
    </w:p>
    <w:p w:rsidR="00B55890" w:rsidRDefault="00B55890" w:rsidP="000648F1">
      <w:pPr>
        <w:pBdr>
          <w:top w:val="single" w:sz="4" w:space="1" w:color="auto"/>
        </w:pBdr>
        <w:ind w:left="4026"/>
        <w:rPr>
          <w:sz w:val="2"/>
          <w:szCs w:val="2"/>
        </w:rPr>
      </w:pPr>
    </w:p>
    <w:p w:rsidR="00B55890" w:rsidRDefault="00B55890" w:rsidP="000648F1">
      <w:pPr>
        <w:ind w:left="4026"/>
      </w:pPr>
    </w:p>
    <w:p w:rsidR="00B55890" w:rsidRDefault="00B55890" w:rsidP="000648F1">
      <w:pPr>
        <w:pBdr>
          <w:top w:val="single" w:sz="4" w:space="1" w:color="auto"/>
        </w:pBdr>
        <w:ind w:left="4026"/>
        <w:rPr>
          <w:sz w:val="2"/>
          <w:szCs w:val="2"/>
        </w:rPr>
      </w:pPr>
    </w:p>
    <w:p w:rsidR="00B55890" w:rsidRDefault="00B55890" w:rsidP="000648F1">
      <w:pPr>
        <w:spacing w:before="120"/>
        <w:jc w:val="both"/>
      </w:pPr>
      <w:r>
        <w:t>С актом проверки ознакомлен(а), копию акта со всеми приложениями получил(а):</w:t>
      </w:r>
      <w:r>
        <w:br/>
      </w:r>
    </w:p>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spacing w:after="120"/>
        <w:jc w:val="center"/>
      </w:pPr>
      <w:r>
        <w:t>(фамилия, имя, отчество (последнее – при наличии), должность руководителя, иного должностного лица</w:t>
      </w:r>
      <w:r>
        <w:br/>
        <w:t>или уполномоченного представителя юридического лица, индивидуального предпринимателя,</w:t>
      </w:r>
      <w:r>
        <w:br/>
        <w:t>его уполномоченного представителя)</w:t>
      </w:r>
    </w:p>
    <w:tbl>
      <w:tblPr>
        <w:tblW w:w="0" w:type="auto"/>
        <w:jc w:val="right"/>
        <w:tblLayout w:type="fixed"/>
        <w:tblCellMar>
          <w:left w:w="28" w:type="dxa"/>
          <w:right w:w="28" w:type="dxa"/>
        </w:tblCellMar>
        <w:tblLook w:val="0000"/>
      </w:tblPr>
      <w:tblGrid>
        <w:gridCol w:w="170"/>
        <w:gridCol w:w="369"/>
        <w:gridCol w:w="255"/>
        <w:gridCol w:w="1418"/>
        <w:gridCol w:w="369"/>
        <w:gridCol w:w="369"/>
        <w:gridCol w:w="312"/>
      </w:tblGrid>
      <w:tr w:rsidR="00B55890" w:rsidTr="009C593A">
        <w:trPr>
          <w:jc w:val="right"/>
        </w:trPr>
        <w:tc>
          <w:tcPr>
            <w:tcW w:w="170" w:type="dxa"/>
            <w:tcBorders>
              <w:top w:val="nil"/>
              <w:left w:val="nil"/>
              <w:bottom w:val="nil"/>
              <w:right w:val="nil"/>
            </w:tcBorders>
            <w:vAlign w:val="bottom"/>
          </w:tcPr>
          <w:p w:rsidR="00B55890" w:rsidRDefault="00B55890" w:rsidP="009C593A">
            <w:pPr>
              <w:jc w:val="right"/>
            </w:pPr>
            <w:r>
              <w:t>“</w:t>
            </w:r>
          </w:p>
        </w:tc>
        <w:tc>
          <w:tcPr>
            <w:tcW w:w="369" w:type="dxa"/>
            <w:tcBorders>
              <w:top w:val="nil"/>
              <w:left w:val="nil"/>
              <w:bottom w:val="single" w:sz="4" w:space="0" w:color="auto"/>
              <w:right w:val="nil"/>
            </w:tcBorders>
            <w:vAlign w:val="bottom"/>
          </w:tcPr>
          <w:p w:rsidR="00B55890" w:rsidRDefault="00B55890" w:rsidP="009C593A">
            <w:pPr>
              <w:jc w:val="center"/>
            </w:pPr>
          </w:p>
        </w:tc>
        <w:tc>
          <w:tcPr>
            <w:tcW w:w="255" w:type="dxa"/>
            <w:tcBorders>
              <w:top w:val="nil"/>
              <w:left w:val="nil"/>
              <w:bottom w:val="nil"/>
              <w:right w:val="nil"/>
            </w:tcBorders>
            <w:vAlign w:val="bottom"/>
          </w:tcPr>
          <w:p w:rsidR="00B55890" w:rsidRDefault="00B55890" w:rsidP="009C593A">
            <w:r>
              <w:t>”</w:t>
            </w:r>
          </w:p>
        </w:tc>
        <w:tc>
          <w:tcPr>
            <w:tcW w:w="1418" w:type="dxa"/>
            <w:tcBorders>
              <w:top w:val="nil"/>
              <w:left w:val="nil"/>
              <w:bottom w:val="single" w:sz="4" w:space="0" w:color="auto"/>
              <w:right w:val="nil"/>
            </w:tcBorders>
            <w:vAlign w:val="bottom"/>
          </w:tcPr>
          <w:p w:rsidR="00B55890" w:rsidRDefault="00B55890" w:rsidP="009C593A">
            <w:pPr>
              <w:jc w:val="center"/>
            </w:pPr>
          </w:p>
        </w:tc>
        <w:tc>
          <w:tcPr>
            <w:tcW w:w="369" w:type="dxa"/>
            <w:tcBorders>
              <w:top w:val="nil"/>
              <w:left w:val="nil"/>
              <w:bottom w:val="nil"/>
              <w:right w:val="nil"/>
            </w:tcBorders>
            <w:vAlign w:val="bottom"/>
          </w:tcPr>
          <w:p w:rsidR="00B55890" w:rsidRDefault="00B55890" w:rsidP="009C593A">
            <w:pPr>
              <w:jc w:val="right"/>
            </w:pPr>
            <w:r>
              <w:t>20</w:t>
            </w:r>
          </w:p>
        </w:tc>
        <w:tc>
          <w:tcPr>
            <w:tcW w:w="369" w:type="dxa"/>
            <w:tcBorders>
              <w:top w:val="nil"/>
              <w:left w:val="nil"/>
              <w:bottom w:val="single" w:sz="4" w:space="0" w:color="auto"/>
              <w:right w:val="nil"/>
            </w:tcBorders>
            <w:vAlign w:val="bottom"/>
          </w:tcPr>
          <w:p w:rsidR="00B55890" w:rsidRDefault="00B55890" w:rsidP="009C593A"/>
        </w:tc>
        <w:tc>
          <w:tcPr>
            <w:tcW w:w="312" w:type="dxa"/>
            <w:tcBorders>
              <w:top w:val="nil"/>
              <w:left w:val="nil"/>
              <w:bottom w:val="nil"/>
              <w:right w:val="nil"/>
            </w:tcBorders>
            <w:vAlign w:val="bottom"/>
          </w:tcPr>
          <w:p w:rsidR="00B55890" w:rsidRDefault="00B55890" w:rsidP="009C593A">
            <w:pPr>
              <w:ind w:left="57"/>
            </w:pPr>
            <w:r>
              <w:t>г.</w:t>
            </w:r>
          </w:p>
        </w:tc>
      </w:tr>
    </w:tbl>
    <w:p w:rsidR="00B55890" w:rsidRDefault="00B55890" w:rsidP="000648F1">
      <w:pPr>
        <w:spacing w:before="120"/>
        <w:ind w:left="7796"/>
        <w:jc w:val="center"/>
      </w:pPr>
    </w:p>
    <w:p w:rsidR="00B55890" w:rsidRDefault="00B55890" w:rsidP="000648F1">
      <w:pPr>
        <w:pBdr>
          <w:top w:val="single" w:sz="4" w:space="1" w:color="auto"/>
        </w:pBdr>
        <w:ind w:left="7797"/>
        <w:jc w:val="center"/>
      </w:pPr>
      <w:r>
        <w:t>(подпись)</w:t>
      </w:r>
    </w:p>
    <w:p w:rsidR="00B55890" w:rsidRDefault="00B55890" w:rsidP="000648F1">
      <w:pPr>
        <w:spacing w:before="120"/>
      </w:pPr>
      <w:r>
        <w:t xml:space="preserve">Пометка об отказе ознакомления с актом проверки:  </w:t>
      </w:r>
    </w:p>
    <w:p w:rsidR="00B55890" w:rsidRDefault="00B55890" w:rsidP="000648F1">
      <w:pPr>
        <w:pBdr>
          <w:top w:val="single" w:sz="4" w:space="1" w:color="auto"/>
        </w:pBdr>
        <w:ind w:left="5404"/>
        <w:jc w:val="center"/>
      </w:pPr>
      <w:r>
        <w:t>(подпись уполномоченного должностного лица (лиц), проводившего проверку)</w:t>
      </w:r>
    </w:p>
    <w:p w:rsidR="00B55890" w:rsidRDefault="00B55890" w:rsidP="000648F1"/>
    <w:p w:rsidR="00B55890" w:rsidRDefault="00B55890" w:rsidP="000648F1">
      <w:pPr>
        <w:autoSpaceDE w:val="0"/>
        <w:autoSpaceDN w:val="0"/>
        <w:adjustRightInd w:val="0"/>
        <w:ind w:firstLine="540"/>
        <w:jc w:val="both"/>
        <w:rPr>
          <w:sz w:val="28"/>
          <w:szCs w:val="28"/>
        </w:rPr>
      </w:pPr>
    </w:p>
    <w:p w:rsidR="00B628D5" w:rsidRDefault="00B628D5" w:rsidP="000648F1">
      <w:pPr>
        <w:autoSpaceDE w:val="0"/>
        <w:autoSpaceDN w:val="0"/>
        <w:adjustRightInd w:val="0"/>
        <w:ind w:firstLine="540"/>
        <w:jc w:val="both"/>
        <w:rPr>
          <w:sz w:val="28"/>
          <w:szCs w:val="28"/>
        </w:rPr>
      </w:pPr>
    </w:p>
    <w:p w:rsidR="00B628D5" w:rsidRDefault="00B628D5" w:rsidP="000648F1">
      <w:pPr>
        <w:autoSpaceDE w:val="0"/>
        <w:autoSpaceDN w:val="0"/>
        <w:adjustRightInd w:val="0"/>
        <w:ind w:firstLine="540"/>
        <w:jc w:val="both"/>
        <w:rPr>
          <w:sz w:val="28"/>
          <w:szCs w:val="28"/>
        </w:rPr>
      </w:pPr>
    </w:p>
    <w:p w:rsidR="00B628D5" w:rsidRDefault="00B628D5" w:rsidP="000648F1">
      <w:pPr>
        <w:autoSpaceDE w:val="0"/>
        <w:autoSpaceDN w:val="0"/>
        <w:adjustRightInd w:val="0"/>
        <w:ind w:firstLine="540"/>
        <w:jc w:val="both"/>
        <w:rPr>
          <w:sz w:val="28"/>
          <w:szCs w:val="28"/>
        </w:rPr>
      </w:pPr>
    </w:p>
    <w:p w:rsidR="00B628D5" w:rsidRDefault="00B628D5" w:rsidP="000648F1">
      <w:pPr>
        <w:autoSpaceDE w:val="0"/>
        <w:autoSpaceDN w:val="0"/>
        <w:adjustRightInd w:val="0"/>
        <w:ind w:firstLine="540"/>
        <w:jc w:val="both"/>
        <w:rPr>
          <w:sz w:val="28"/>
          <w:szCs w:val="28"/>
        </w:rPr>
      </w:pPr>
    </w:p>
    <w:p w:rsidR="00B628D5" w:rsidRDefault="00B628D5" w:rsidP="000648F1">
      <w:pPr>
        <w:autoSpaceDE w:val="0"/>
        <w:autoSpaceDN w:val="0"/>
        <w:adjustRightInd w:val="0"/>
        <w:ind w:firstLine="540"/>
        <w:jc w:val="both"/>
        <w:rPr>
          <w:sz w:val="28"/>
          <w:szCs w:val="28"/>
        </w:rPr>
      </w:pPr>
    </w:p>
    <w:p w:rsidR="00B628D5" w:rsidRDefault="00B628D5" w:rsidP="000648F1">
      <w:pPr>
        <w:autoSpaceDE w:val="0"/>
        <w:autoSpaceDN w:val="0"/>
        <w:adjustRightInd w:val="0"/>
        <w:ind w:firstLine="540"/>
        <w:jc w:val="both"/>
        <w:rPr>
          <w:sz w:val="28"/>
          <w:szCs w:val="28"/>
        </w:rPr>
      </w:pPr>
    </w:p>
    <w:p w:rsidR="00B628D5" w:rsidRDefault="00B628D5" w:rsidP="000648F1">
      <w:pPr>
        <w:autoSpaceDE w:val="0"/>
        <w:autoSpaceDN w:val="0"/>
        <w:adjustRightInd w:val="0"/>
        <w:ind w:firstLine="540"/>
        <w:jc w:val="both"/>
        <w:rPr>
          <w:sz w:val="28"/>
          <w:szCs w:val="28"/>
        </w:rPr>
      </w:pPr>
    </w:p>
    <w:p w:rsidR="00B628D5" w:rsidRDefault="00B628D5" w:rsidP="000648F1">
      <w:pPr>
        <w:autoSpaceDE w:val="0"/>
        <w:autoSpaceDN w:val="0"/>
        <w:adjustRightInd w:val="0"/>
        <w:ind w:firstLine="540"/>
        <w:jc w:val="both"/>
        <w:rPr>
          <w:sz w:val="28"/>
          <w:szCs w:val="28"/>
        </w:rPr>
      </w:pPr>
    </w:p>
    <w:p w:rsidR="00B628D5" w:rsidRDefault="00B628D5" w:rsidP="000648F1">
      <w:pPr>
        <w:autoSpaceDE w:val="0"/>
        <w:autoSpaceDN w:val="0"/>
        <w:adjustRightInd w:val="0"/>
        <w:ind w:firstLine="540"/>
        <w:jc w:val="both"/>
        <w:rPr>
          <w:sz w:val="28"/>
          <w:szCs w:val="28"/>
        </w:rPr>
      </w:pPr>
    </w:p>
    <w:p w:rsidR="00B628D5" w:rsidRDefault="00B628D5" w:rsidP="000648F1">
      <w:pPr>
        <w:autoSpaceDE w:val="0"/>
        <w:autoSpaceDN w:val="0"/>
        <w:adjustRightInd w:val="0"/>
        <w:ind w:firstLine="540"/>
        <w:jc w:val="both"/>
        <w:rPr>
          <w:sz w:val="28"/>
          <w:szCs w:val="28"/>
        </w:rPr>
      </w:pPr>
    </w:p>
    <w:p w:rsidR="00B55890" w:rsidRPr="00F254CE" w:rsidRDefault="00B55890" w:rsidP="000648F1">
      <w:pPr>
        <w:autoSpaceDE w:val="0"/>
        <w:autoSpaceDN w:val="0"/>
        <w:adjustRightInd w:val="0"/>
        <w:jc w:val="right"/>
        <w:outlineLvl w:val="0"/>
      </w:pPr>
      <w:r w:rsidRPr="00F254CE">
        <w:t>Приложение № 6</w:t>
      </w:r>
    </w:p>
    <w:p w:rsidR="00B55890" w:rsidRPr="00F254CE" w:rsidRDefault="00B55890" w:rsidP="000648F1">
      <w:pPr>
        <w:autoSpaceDE w:val="0"/>
        <w:autoSpaceDN w:val="0"/>
        <w:adjustRightInd w:val="0"/>
        <w:jc w:val="right"/>
      </w:pPr>
      <w:r w:rsidRPr="00F254CE">
        <w:t>к административному регламенту</w:t>
      </w:r>
    </w:p>
    <w:p w:rsidR="00B55890" w:rsidRPr="000E09F6" w:rsidRDefault="00B55890" w:rsidP="000648F1">
      <w:pPr>
        <w:autoSpaceDE w:val="0"/>
        <w:autoSpaceDN w:val="0"/>
        <w:adjustRightInd w:val="0"/>
        <w:jc w:val="right"/>
      </w:pPr>
      <w:r>
        <w:t xml:space="preserve">                                                                           по  </w:t>
      </w:r>
      <w:r>
        <w:rPr>
          <w:bCs/>
        </w:rPr>
        <w:t xml:space="preserve"> осуществлению </w:t>
      </w:r>
      <w:r w:rsidRPr="00F254CE">
        <w:t xml:space="preserve"> муниципального</w:t>
      </w:r>
      <w:r>
        <w:t xml:space="preserve">  жилищного </w:t>
      </w:r>
      <w:r w:rsidRPr="00F254CE">
        <w:t xml:space="preserve"> </w:t>
      </w:r>
      <w:r>
        <w:t xml:space="preserve"> </w:t>
      </w:r>
      <w:r w:rsidRPr="00F254CE">
        <w:t>контроля</w:t>
      </w:r>
      <w:r>
        <w:t xml:space="preserve"> на территории  Большеколчевского  сельского поселения</w:t>
      </w:r>
    </w:p>
    <w:p w:rsidR="00B55890" w:rsidRPr="00F254CE" w:rsidRDefault="00B55890" w:rsidP="000648F1">
      <w:pPr>
        <w:autoSpaceDE w:val="0"/>
        <w:autoSpaceDN w:val="0"/>
        <w:adjustRightInd w:val="0"/>
        <w:jc w:val="right"/>
      </w:pPr>
    </w:p>
    <w:p w:rsidR="00B55890" w:rsidRPr="00F254CE" w:rsidRDefault="00B55890" w:rsidP="000648F1">
      <w:pPr>
        <w:autoSpaceDE w:val="0"/>
        <w:autoSpaceDN w:val="0"/>
        <w:adjustRightInd w:val="0"/>
        <w:ind w:firstLine="540"/>
        <w:jc w:val="both"/>
        <w:rPr>
          <w:sz w:val="20"/>
          <w:szCs w:val="20"/>
        </w:rPr>
      </w:pPr>
      <w:r w:rsidRPr="00F254CE">
        <w:rPr>
          <w:sz w:val="20"/>
          <w:szCs w:val="20"/>
        </w:rPr>
        <w:t>(примерная форма)</w:t>
      </w:r>
    </w:p>
    <w:p w:rsidR="00B55890" w:rsidRDefault="00B55890" w:rsidP="000648F1">
      <w:pPr>
        <w:autoSpaceDE w:val="0"/>
        <w:autoSpaceDN w:val="0"/>
        <w:adjustRightInd w:val="0"/>
        <w:ind w:firstLine="540"/>
        <w:jc w:val="both"/>
        <w:rPr>
          <w:sz w:val="28"/>
          <w:szCs w:val="28"/>
        </w:rPr>
      </w:pPr>
    </w:p>
    <w:p w:rsidR="00B55890" w:rsidRDefault="00B55890" w:rsidP="000648F1">
      <w:pPr>
        <w:jc w:val="right"/>
      </w:pPr>
      <w:r>
        <w:t xml:space="preserve"> </w:t>
      </w:r>
    </w:p>
    <w:p w:rsidR="00B55890" w:rsidRDefault="00B55890" w:rsidP="000648F1">
      <w:pPr>
        <w:spacing w:before="240"/>
        <w:jc w:val="center"/>
        <w:rPr>
          <w:b/>
          <w:bCs/>
          <w:sz w:val="26"/>
          <w:szCs w:val="26"/>
        </w:rPr>
      </w:pPr>
      <w:r>
        <w:rPr>
          <w:b/>
          <w:bCs/>
          <w:sz w:val="26"/>
          <w:szCs w:val="26"/>
        </w:rPr>
        <w:t>Журнал</w:t>
      </w:r>
      <w:r>
        <w:rPr>
          <w:b/>
          <w:bCs/>
          <w:sz w:val="26"/>
          <w:szCs w:val="26"/>
        </w:rPr>
        <w:br/>
        <w:t>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w:t>
      </w:r>
    </w:p>
    <w:p w:rsidR="00B55890" w:rsidRDefault="00B55890" w:rsidP="000648F1">
      <w:pPr>
        <w:ind w:left="3402" w:right="3401"/>
        <w:jc w:val="center"/>
        <w:rPr>
          <w:b/>
          <w:bCs/>
        </w:rPr>
      </w:pPr>
    </w:p>
    <w:p w:rsidR="00B55890" w:rsidRDefault="00B55890" w:rsidP="000648F1">
      <w:pPr>
        <w:pBdr>
          <w:top w:val="single" w:sz="4" w:space="1" w:color="auto"/>
        </w:pBdr>
        <w:spacing w:after="240"/>
        <w:ind w:left="3402" w:right="3402"/>
        <w:jc w:val="center"/>
      </w:pPr>
      <w:r>
        <w:t>(дата начала ведения Журнала)</w:t>
      </w:r>
    </w:p>
    <w:p w:rsidR="00B55890" w:rsidRDefault="00B55890" w:rsidP="000648F1"/>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jc w:val="center"/>
      </w:pPr>
      <w:r>
        <w:t>(наименование юридического лица/фамилия, имя, отчество (в случае, если имеется)</w:t>
      </w:r>
      <w:r>
        <w:br/>
        <w:t>индивидуального предпринимателя)</w:t>
      </w:r>
    </w:p>
    <w:p w:rsidR="00B55890" w:rsidRDefault="00B55890" w:rsidP="000648F1"/>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jc w:val="center"/>
      </w:pPr>
      <w:r>
        <w:t>(адрес (место нахождения) постоянно действующего исполнительного органа юридического лица/место жительства (место осуществления деятельности (если не совпадает с местом жительства)</w:t>
      </w:r>
      <w:r>
        <w:br/>
        <w:t>индивидуального предпринимателя)</w:t>
      </w:r>
    </w:p>
    <w:p w:rsidR="00B55890" w:rsidRDefault="00B55890" w:rsidP="000648F1"/>
    <w:p w:rsidR="00B55890" w:rsidRDefault="00B55890" w:rsidP="000648F1">
      <w:pPr>
        <w:pBdr>
          <w:top w:val="single" w:sz="4" w:space="1" w:color="auto"/>
        </w:pBdr>
        <w:rPr>
          <w:sz w:val="2"/>
          <w:szCs w:val="2"/>
        </w:rPr>
      </w:pPr>
    </w:p>
    <w:p w:rsidR="00B55890" w:rsidRDefault="00B55890" w:rsidP="000648F1"/>
    <w:p w:rsidR="00B55890" w:rsidRDefault="00B55890" w:rsidP="000648F1">
      <w:pPr>
        <w:pBdr>
          <w:top w:val="single" w:sz="4" w:space="1" w:color="auto"/>
        </w:pBdr>
        <w:jc w:val="center"/>
      </w:pPr>
      <w:r>
        <w:t>(государственный регистрационный номер записи о государственной регистрации юридического лица/индивидуального предпринимателя, идентификационный номер налогоплательщика (для индивидуального предпринимателя); номер реестровой записи и дата включения сведений в реестр субъектов малого или среднего предпринимательства (для субъектов малого и среднего предпринимательства))</w:t>
      </w:r>
    </w:p>
    <w:p w:rsidR="00B55890" w:rsidRDefault="00B55890" w:rsidP="000648F1">
      <w:pPr>
        <w:spacing w:before="240"/>
      </w:pPr>
      <w:r>
        <w:t xml:space="preserve">Ответственное лицо:  </w:t>
      </w:r>
    </w:p>
    <w:p w:rsidR="00B55890" w:rsidRDefault="00B55890" w:rsidP="000648F1">
      <w:pPr>
        <w:pBdr>
          <w:top w:val="single" w:sz="4" w:space="1" w:color="auto"/>
        </w:pBdr>
        <w:ind w:left="2268"/>
        <w:rPr>
          <w:sz w:val="2"/>
          <w:szCs w:val="2"/>
        </w:rPr>
      </w:pPr>
    </w:p>
    <w:p w:rsidR="00B55890" w:rsidRDefault="00B55890" w:rsidP="000648F1">
      <w:pPr>
        <w:ind w:left="2268"/>
      </w:pPr>
    </w:p>
    <w:p w:rsidR="00B55890" w:rsidRDefault="00B55890" w:rsidP="000648F1">
      <w:pPr>
        <w:pBdr>
          <w:top w:val="single" w:sz="4" w:space="1" w:color="auto"/>
        </w:pBdr>
        <w:ind w:left="2268"/>
        <w:jc w:val="center"/>
      </w:pPr>
      <w:r>
        <w:t>(фамилия, имя, отчество (в случае, если имеется), должность лица (лиц), ответственного</w:t>
      </w:r>
      <w:r>
        <w:br/>
        <w:t>за ведение журнала учета проверок)</w:t>
      </w:r>
    </w:p>
    <w:p w:rsidR="00B55890" w:rsidRDefault="00B55890" w:rsidP="000648F1">
      <w:pPr>
        <w:spacing w:before="120"/>
        <w:ind w:left="2268"/>
      </w:pPr>
    </w:p>
    <w:p w:rsidR="00B55890" w:rsidRDefault="00B55890" w:rsidP="000648F1">
      <w:pPr>
        <w:pBdr>
          <w:top w:val="single" w:sz="4" w:space="1" w:color="auto"/>
        </w:pBdr>
        <w:ind w:left="2268"/>
        <w:rPr>
          <w:sz w:val="2"/>
          <w:szCs w:val="2"/>
        </w:rPr>
      </w:pPr>
    </w:p>
    <w:p w:rsidR="00B55890" w:rsidRDefault="00B55890" w:rsidP="000648F1">
      <w:pPr>
        <w:ind w:left="2268"/>
      </w:pPr>
    </w:p>
    <w:p w:rsidR="00B55890" w:rsidRDefault="00B55890" w:rsidP="000648F1">
      <w:pPr>
        <w:pBdr>
          <w:top w:val="single" w:sz="4" w:space="1" w:color="auto"/>
        </w:pBdr>
        <w:ind w:left="2268"/>
        <w:jc w:val="center"/>
      </w:pPr>
      <w:r>
        <w:t>(фамилия, имя, отчество (в случае, если имеется) руководителя юридического лица, индивидуального предпринимателя)</w:t>
      </w:r>
    </w:p>
    <w:p w:rsidR="00B55890" w:rsidRDefault="00B55890" w:rsidP="000648F1">
      <w:pPr>
        <w:spacing w:before="240"/>
        <w:ind w:left="2268"/>
      </w:pPr>
      <w:r>
        <w:t xml:space="preserve">Подпись:  </w:t>
      </w:r>
    </w:p>
    <w:p w:rsidR="00B55890" w:rsidRDefault="00B55890" w:rsidP="000648F1">
      <w:pPr>
        <w:pBdr>
          <w:top w:val="single" w:sz="4" w:space="1" w:color="auto"/>
        </w:pBdr>
        <w:ind w:left="3345"/>
        <w:jc w:val="center"/>
      </w:pPr>
      <w:r>
        <w:lastRenderedPageBreak/>
        <w:t>М.П.</w:t>
      </w:r>
    </w:p>
    <w:p w:rsidR="00B55890" w:rsidRDefault="00B55890" w:rsidP="000648F1">
      <w:pPr>
        <w:spacing w:before="240" w:after="120"/>
        <w:jc w:val="center"/>
        <w:rPr>
          <w:b/>
          <w:bCs/>
        </w:rPr>
      </w:pPr>
      <w:r>
        <w:rPr>
          <w:b/>
          <w:bCs/>
        </w:rPr>
        <w:t>Сведения о проводимых проверках</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26"/>
        <w:gridCol w:w="4451"/>
        <w:gridCol w:w="5046"/>
      </w:tblGrid>
      <w:tr w:rsidR="00B55890" w:rsidTr="009C593A">
        <w:tc>
          <w:tcPr>
            <w:tcW w:w="426" w:type="dxa"/>
          </w:tcPr>
          <w:p w:rsidR="00B55890" w:rsidRDefault="00B55890" w:rsidP="009C593A">
            <w:pPr>
              <w:jc w:val="center"/>
            </w:pPr>
            <w:r>
              <w:t>1</w:t>
            </w:r>
          </w:p>
        </w:tc>
        <w:tc>
          <w:tcPr>
            <w:tcW w:w="4451" w:type="dxa"/>
          </w:tcPr>
          <w:p w:rsidR="00B55890" w:rsidRDefault="00B55890" w:rsidP="009C593A">
            <w:pPr>
              <w:ind w:left="57" w:right="57"/>
            </w:pPr>
            <w:r>
              <w:t>Дата начала и окончания проверки</w:t>
            </w:r>
          </w:p>
        </w:tc>
        <w:tc>
          <w:tcPr>
            <w:tcW w:w="5046" w:type="dxa"/>
          </w:tcPr>
          <w:p w:rsidR="00B55890" w:rsidRDefault="00B55890" w:rsidP="009C593A">
            <w:pPr>
              <w:ind w:left="57" w:right="57"/>
            </w:pPr>
          </w:p>
        </w:tc>
      </w:tr>
      <w:tr w:rsidR="00B55890" w:rsidTr="009C593A">
        <w:tc>
          <w:tcPr>
            <w:tcW w:w="426" w:type="dxa"/>
          </w:tcPr>
          <w:p w:rsidR="00B55890" w:rsidRDefault="00B55890" w:rsidP="009C593A">
            <w:pPr>
              <w:jc w:val="center"/>
            </w:pPr>
            <w:r>
              <w:t>2</w:t>
            </w:r>
          </w:p>
        </w:tc>
        <w:tc>
          <w:tcPr>
            <w:tcW w:w="4451" w:type="dxa"/>
          </w:tcPr>
          <w:p w:rsidR="00B55890" w:rsidRDefault="00B55890" w:rsidP="009C593A">
            <w:pPr>
              <w:ind w:left="57" w:right="57"/>
              <w:jc w:val="both"/>
            </w:pPr>
            <w:r>
              <w:t>Общее время проведения проверки (в отношении субъектов малого предпринимательства и микропредприятий указывается в часах)</w:t>
            </w:r>
          </w:p>
        </w:tc>
        <w:tc>
          <w:tcPr>
            <w:tcW w:w="5046" w:type="dxa"/>
          </w:tcPr>
          <w:p w:rsidR="00B55890" w:rsidRDefault="00B55890" w:rsidP="009C593A">
            <w:pPr>
              <w:ind w:left="57" w:right="57"/>
            </w:pPr>
          </w:p>
        </w:tc>
      </w:tr>
      <w:tr w:rsidR="00B55890" w:rsidTr="009C593A">
        <w:tc>
          <w:tcPr>
            <w:tcW w:w="426" w:type="dxa"/>
          </w:tcPr>
          <w:p w:rsidR="00B55890" w:rsidRDefault="00B55890" w:rsidP="009C593A">
            <w:pPr>
              <w:jc w:val="center"/>
            </w:pPr>
            <w:r>
              <w:t>3</w:t>
            </w:r>
          </w:p>
        </w:tc>
        <w:tc>
          <w:tcPr>
            <w:tcW w:w="4451" w:type="dxa"/>
          </w:tcPr>
          <w:p w:rsidR="00B55890" w:rsidRDefault="00B55890" w:rsidP="009C593A">
            <w:pPr>
              <w:ind w:left="57" w:right="57"/>
              <w:jc w:val="both"/>
            </w:pPr>
            <w:r>
              <w:t>Наименование органа государственного контроля (надзора), наименование органа муниципального контроля</w:t>
            </w:r>
          </w:p>
        </w:tc>
        <w:tc>
          <w:tcPr>
            <w:tcW w:w="5046" w:type="dxa"/>
          </w:tcPr>
          <w:p w:rsidR="00B55890" w:rsidRDefault="00B55890" w:rsidP="009C593A">
            <w:pPr>
              <w:ind w:left="57" w:right="57"/>
            </w:pPr>
          </w:p>
        </w:tc>
      </w:tr>
      <w:tr w:rsidR="00B55890" w:rsidTr="009C593A">
        <w:tc>
          <w:tcPr>
            <w:tcW w:w="426" w:type="dxa"/>
          </w:tcPr>
          <w:p w:rsidR="00B55890" w:rsidRDefault="00B55890" w:rsidP="009C593A">
            <w:pPr>
              <w:jc w:val="center"/>
            </w:pPr>
            <w:r>
              <w:t>4</w:t>
            </w:r>
          </w:p>
        </w:tc>
        <w:tc>
          <w:tcPr>
            <w:tcW w:w="4451" w:type="dxa"/>
          </w:tcPr>
          <w:p w:rsidR="00B55890" w:rsidRDefault="00B55890" w:rsidP="009C593A">
            <w:pPr>
              <w:ind w:left="57" w:right="57"/>
              <w:jc w:val="both"/>
            </w:pPr>
            <w:r>
              <w:t>Дата и номер распоряжения или приказа о проведении проверки</w:t>
            </w:r>
          </w:p>
        </w:tc>
        <w:tc>
          <w:tcPr>
            <w:tcW w:w="5046" w:type="dxa"/>
          </w:tcPr>
          <w:p w:rsidR="00B55890" w:rsidRDefault="00B55890" w:rsidP="009C593A">
            <w:pPr>
              <w:ind w:left="57" w:right="57"/>
            </w:pPr>
          </w:p>
        </w:tc>
      </w:tr>
      <w:tr w:rsidR="00B55890" w:rsidTr="009C593A">
        <w:tc>
          <w:tcPr>
            <w:tcW w:w="426" w:type="dxa"/>
          </w:tcPr>
          <w:p w:rsidR="00B55890" w:rsidRDefault="00B55890" w:rsidP="009C593A">
            <w:pPr>
              <w:jc w:val="center"/>
            </w:pPr>
            <w:r>
              <w:t>5</w:t>
            </w:r>
          </w:p>
        </w:tc>
        <w:tc>
          <w:tcPr>
            <w:tcW w:w="4451" w:type="dxa"/>
          </w:tcPr>
          <w:p w:rsidR="00B55890" w:rsidRDefault="00B55890" w:rsidP="009C593A">
            <w:pPr>
              <w:ind w:left="57" w:right="57"/>
              <w:jc w:val="both"/>
            </w:pPr>
            <w:r>
              <w:t>Цель, задачи и предмет проверки</w:t>
            </w:r>
          </w:p>
        </w:tc>
        <w:tc>
          <w:tcPr>
            <w:tcW w:w="5046" w:type="dxa"/>
          </w:tcPr>
          <w:p w:rsidR="00B55890" w:rsidRDefault="00B55890" w:rsidP="009C593A">
            <w:pPr>
              <w:ind w:left="57" w:right="57"/>
            </w:pPr>
          </w:p>
        </w:tc>
      </w:tr>
      <w:tr w:rsidR="00B55890" w:rsidTr="009C593A">
        <w:tc>
          <w:tcPr>
            <w:tcW w:w="426" w:type="dxa"/>
          </w:tcPr>
          <w:p w:rsidR="00B55890" w:rsidRDefault="00B55890" w:rsidP="009C593A">
            <w:pPr>
              <w:jc w:val="center"/>
            </w:pPr>
            <w:r>
              <w:t>6</w:t>
            </w:r>
          </w:p>
        </w:tc>
        <w:tc>
          <w:tcPr>
            <w:tcW w:w="4451" w:type="dxa"/>
          </w:tcPr>
          <w:p w:rsidR="00B55890" w:rsidRDefault="00B55890" w:rsidP="009C593A">
            <w:pPr>
              <w:ind w:left="57" w:right="57"/>
              <w:jc w:val="both"/>
            </w:pPr>
            <w:r>
              <w:t>Вид проверки (плановая или внеплановая):</w:t>
            </w:r>
            <w:r>
              <w:br/>
              <w:t>в отношении плановой проверки:</w:t>
            </w:r>
          </w:p>
          <w:p w:rsidR="00B55890" w:rsidRDefault="00B55890" w:rsidP="009C593A">
            <w:pPr>
              <w:ind w:left="57" w:right="57"/>
              <w:jc w:val="both"/>
            </w:pPr>
            <w:r>
              <w:t>– со ссылкой на ежегодный план проведения проверок;</w:t>
            </w:r>
          </w:p>
          <w:p w:rsidR="00B55890" w:rsidRDefault="00B55890" w:rsidP="009C593A">
            <w:pPr>
              <w:ind w:left="57" w:right="57"/>
              <w:jc w:val="both"/>
            </w:pPr>
            <w:r>
              <w:t>в отношении внеплановой выездной проверки:</w:t>
            </w:r>
          </w:p>
          <w:p w:rsidR="00B55890" w:rsidRDefault="00B55890" w:rsidP="009C593A">
            <w:pPr>
              <w:ind w:left="57" w:right="57"/>
              <w:jc w:val="both"/>
            </w:pPr>
            <w:r>
              <w:t>– с указанием на дату и номер решения прокурора о согласовании проведения проверки (в случае, если такое согласование необходимо)</w:t>
            </w:r>
          </w:p>
        </w:tc>
        <w:tc>
          <w:tcPr>
            <w:tcW w:w="5046" w:type="dxa"/>
          </w:tcPr>
          <w:p w:rsidR="00B55890" w:rsidRDefault="00B55890" w:rsidP="009C593A">
            <w:pPr>
              <w:ind w:left="57" w:right="57"/>
            </w:pPr>
          </w:p>
        </w:tc>
      </w:tr>
      <w:tr w:rsidR="00B55890" w:rsidTr="009C593A">
        <w:tc>
          <w:tcPr>
            <w:tcW w:w="426" w:type="dxa"/>
          </w:tcPr>
          <w:p w:rsidR="00B55890" w:rsidRDefault="00B55890" w:rsidP="009C593A">
            <w:pPr>
              <w:jc w:val="center"/>
            </w:pPr>
            <w:r>
              <w:t>7</w:t>
            </w:r>
          </w:p>
        </w:tc>
        <w:tc>
          <w:tcPr>
            <w:tcW w:w="4451" w:type="dxa"/>
          </w:tcPr>
          <w:p w:rsidR="00B55890" w:rsidRDefault="00B55890" w:rsidP="009C593A">
            <w:pPr>
              <w:ind w:left="57" w:right="57"/>
              <w:jc w:val="both"/>
            </w:pPr>
            <w:r>
              <w:t>Дата и номер акта, составленного по результатам проверки, дата его вручения представителю юридического лица, индивидуальному предпринимателю</w:t>
            </w:r>
          </w:p>
        </w:tc>
        <w:tc>
          <w:tcPr>
            <w:tcW w:w="5046" w:type="dxa"/>
          </w:tcPr>
          <w:p w:rsidR="00B55890" w:rsidRDefault="00B55890" w:rsidP="009C593A">
            <w:pPr>
              <w:ind w:left="57" w:right="57"/>
            </w:pPr>
          </w:p>
        </w:tc>
      </w:tr>
      <w:tr w:rsidR="00B55890" w:rsidTr="009C593A">
        <w:tc>
          <w:tcPr>
            <w:tcW w:w="426" w:type="dxa"/>
          </w:tcPr>
          <w:p w:rsidR="00B55890" w:rsidRDefault="00B55890" w:rsidP="009C593A">
            <w:pPr>
              <w:jc w:val="center"/>
            </w:pPr>
            <w:r>
              <w:t>8</w:t>
            </w:r>
          </w:p>
        </w:tc>
        <w:tc>
          <w:tcPr>
            <w:tcW w:w="4451" w:type="dxa"/>
          </w:tcPr>
          <w:p w:rsidR="00B55890" w:rsidRDefault="00B55890" w:rsidP="009C593A">
            <w:pPr>
              <w:ind w:left="57" w:right="57"/>
              <w:jc w:val="both"/>
            </w:pPr>
            <w:r>
              <w:t>Выявленные нарушения обязательных требований (указываются содержание выявленного нарушения со ссылкой на положение нормативного правового акта, которым установлено нарушенное требование, допустившее его лицо)</w:t>
            </w:r>
          </w:p>
        </w:tc>
        <w:tc>
          <w:tcPr>
            <w:tcW w:w="5046" w:type="dxa"/>
          </w:tcPr>
          <w:p w:rsidR="00B55890" w:rsidRDefault="00B55890" w:rsidP="009C593A">
            <w:pPr>
              <w:ind w:left="57" w:right="57"/>
            </w:pPr>
          </w:p>
        </w:tc>
      </w:tr>
      <w:tr w:rsidR="00B55890" w:rsidTr="009C593A">
        <w:tc>
          <w:tcPr>
            <w:tcW w:w="426" w:type="dxa"/>
          </w:tcPr>
          <w:p w:rsidR="00B55890" w:rsidRDefault="00B55890" w:rsidP="009C593A">
            <w:pPr>
              <w:jc w:val="center"/>
            </w:pPr>
            <w:r>
              <w:t>9</w:t>
            </w:r>
          </w:p>
        </w:tc>
        <w:tc>
          <w:tcPr>
            <w:tcW w:w="4451" w:type="dxa"/>
          </w:tcPr>
          <w:p w:rsidR="00B55890" w:rsidRDefault="00B55890" w:rsidP="009C593A">
            <w:pPr>
              <w:ind w:left="57" w:right="57"/>
              <w:jc w:val="both"/>
            </w:pPr>
            <w:r>
              <w:t>Дата, номер и содержание выданного предписания об устранении выявленных нарушений</w:t>
            </w:r>
          </w:p>
        </w:tc>
        <w:tc>
          <w:tcPr>
            <w:tcW w:w="5046" w:type="dxa"/>
          </w:tcPr>
          <w:p w:rsidR="00B55890" w:rsidRDefault="00B55890" w:rsidP="009C593A">
            <w:pPr>
              <w:ind w:left="57" w:right="57"/>
            </w:pPr>
          </w:p>
        </w:tc>
      </w:tr>
      <w:tr w:rsidR="00B55890" w:rsidTr="009C593A">
        <w:tc>
          <w:tcPr>
            <w:tcW w:w="426" w:type="dxa"/>
          </w:tcPr>
          <w:p w:rsidR="00B55890" w:rsidRDefault="00B55890" w:rsidP="009C593A">
            <w:pPr>
              <w:jc w:val="center"/>
            </w:pPr>
            <w:r>
              <w:t>10</w:t>
            </w:r>
          </w:p>
        </w:tc>
        <w:tc>
          <w:tcPr>
            <w:tcW w:w="4451" w:type="dxa"/>
          </w:tcPr>
          <w:p w:rsidR="00B55890" w:rsidRDefault="00B55890" w:rsidP="009C593A">
            <w:pPr>
              <w:ind w:left="57" w:right="57"/>
              <w:jc w:val="both"/>
            </w:pPr>
            <w:r>
              <w:t>Фамилия, имя, отчество (в случае, если имеется), должность должностного лица (должностных лиц), проводящего(их) проверку</w:t>
            </w:r>
          </w:p>
        </w:tc>
        <w:tc>
          <w:tcPr>
            <w:tcW w:w="5046" w:type="dxa"/>
          </w:tcPr>
          <w:p w:rsidR="00B55890" w:rsidRDefault="00B55890" w:rsidP="009C593A">
            <w:pPr>
              <w:ind w:left="57" w:right="57"/>
            </w:pPr>
          </w:p>
        </w:tc>
      </w:tr>
      <w:tr w:rsidR="00B55890" w:rsidTr="009C593A">
        <w:tc>
          <w:tcPr>
            <w:tcW w:w="426" w:type="dxa"/>
          </w:tcPr>
          <w:p w:rsidR="00B55890" w:rsidRDefault="00B55890" w:rsidP="009C593A">
            <w:pPr>
              <w:jc w:val="center"/>
            </w:pPr>
            <w:r>
              <w:t>11</w:t>
            </w:r>
          </w:p>
        </w:tc>
        <w:tc>
          <w:tcPr>
            <w:tcW w:w="4451" w:type="dxa"/>
          </w:tcPr>
          <w:p w:rsidR="00B55890" w:rsidRDefault="00B55890" w:rsidP="009C593A">
            <w:pPr>
              <w:ind w:left="57" w:right="57"/>
              <w:jc w:val="both"/>
            </w:pPr>
            <w:r>
              <w:t>Фамилия, имя, отчество (в случае, если имеется), должности экспертов, представителей экспертных организаций, привлеченных к проведению проверки</w:t>
            </w:r>
          </w:p>
        </w:tc>
        <w:tc>
          <w:tcPr>
            <w:tcW w:w="5046" w:type="dxa"/>
          </w:tcPr>
          <w:p w:rsidR="00B55890" w:rsidRDefault="00B55890" w:rsidP="009C593A">
            <w:pPr>
              <w:ind w:left="57" w:right="57"/>
            </w:pPr>
          </w:p>
        </w:tc>
      </w:tr>
      <w:tr w:rsidR="00B55890" w:rsidTr="009C593A">
        <w:tc>
          <w:tcPr>
            <w:tcW w:w="426" w:type="dxa"/>
          </w:tcPr>
          <w:p w:rsidR="00B55890" w:rsidRDefault="00B55890" w:rsidP="009C593A">
            <w:pPr>
              <w:jc w:val="center"/>
            </w:pPr>
            <w:r>
              <w:t>12</w:t>
            </w:r>
          </w:p>
        </w:tc>
        <w:tc>
          <w:tcPr>
            <w:tcW w:w="4451" w:type="dxa"/>
          </w:tcPr>
          <w:p w:rsidR="00B55890" w:rsidRDefault="00B55890" w:rsidP="009C593A">
            <w:pPr>
              <w:ind w:left="57" w:right="57"/>
              <w:jc w:val="both"/>
            </w:pPr>
            <w:r>
              <w:t>Подпись должностного лица (лиц), проводившего проверку</w:t>
            </w:r>
          </w:p>
        </w:tc>
        <w:tc>
          <w:tcPr>
            <w:tcW w:w="5046" w:type="dxa"/>
          </w:tcPr>
          <w:p w:rsidR="00B55890" w:rsidRDefault="00B55890" w:rsidP="009C593A">
            <w:pPr>
              <w:ind w:left="57" w:right="57"/>
            </w:pPr>
          </w:p>
        </w:tc>
      </w:tr>
    </w:tbl>
    <w:p w:rsidR="00B55890" w:rsidRDefault="00B55890" w:rsidP="000648F1"/>
    <w:p w:rsidR="00B55890" w:rsidRPr="00F254CE" w:rsidRDefault="00B55890" w:rsidP="000648F1">
      <w:pPr>
        <w:autoSpaceDE w:val="0"/>
        <w:autoSpaceDN w:val="0"/>
        <w:adjustRightInd w:val="0"/>
        <w:ind w:firstLine="540"/>
        <w:jc w:val="center"/>
      </w:pPr>
    </w:p>
    <w:p w:rsidR="00B55890" w:rsidRDefault="00B55890"/>
    <w:p w:rsidR="000F0004" w:rsidRDefault="000F0004"/>
    <w:p w:rsidR="000F0004" w:rsidRDefault="000F0004" w:rsidP="000F0004">
      <w:pPr>
        <w:pStyle w:val="af"/>
        <w:jc w:val="right"/>
        <w:rPr>
          <w:rFonts w:eastAsiaTheme="minorEastAsia"/>
        </w:rPr>
      </w:pPr>
      <w:r>
        <w:rPr>
          <w:i/>
          <w:iCs/>
        </w:rPr>
        <w:lastRenderedPageBreak/>
        <w:t xml:space="preserve">ПРИЛОЖЕНИЕ </w:t>
      </w:r>
      <w:r>
        <w:br/>
      </w:r>
      <w:r>
        <w:rPr>
          <w:i/>
          <w:iCs/>
        </w:rPr>
        <w:t xml:space="preserve">к Правилам подготовки органами </w:t>
      </w:r>
      <w:r>
        <w:br/>
      </w:r>
      <w:r>
        <w:rPr>
          <w:i/>
          <w:iCs/>
        </w:rPr>
        <w:t xml:space="preserve">государственного контроля (надзора) </w:t>
      </w:r>
      <w:bookmarkStart w:id="0" w:name="4e099"/>
      <w:bookmarkEnd w:id="0"/>
      <w:r>
        <w:br/>
      </w:r>
      <w:r>
        <w:rPr>
          <w:i/>
          <w:iCs/>
        </w:rPr>
        <w:t xml:space="preserve">и органами муниципального контроля </w:t>
      </w:r>
      <w:r>
        <w:br/>
      </w:r>
      <w:r>
        <w:rPr>
          <w:i/>
          <w:iCs/>
        </w:rPr>
        <w:t xml:space="preserve">ежегодных планов проведения плановых </w:t>
      </w:r>
      <w:r>
        <w:br/>
      </w:r>
      <w:r>
        <w:rPr>
          <w:i/>
          <w:iCs/>
        </w:rPr>
        <w:t xml:space="preserve">проверок юридических лиц и </w:t>
      </w:r>
      <w:r>
        <w:br/>
      </w:r>
      <w:r>
        <w:rPr>
          <w:i/>
          <w:iCs/>
        </w:rPr>
        <w:t xml:space="preserve">индивидуальных предпринимателей </w:t>
      </w:r>
    </w:p>
    <w:p w:rsidR="000F0004" w:rsidRDefault="00FF385F" w:rsidP="000F0004">
      <w:hyperlink r:id="rId20" w:history="1">
        <w:r w:rsidR="000F0004">
          <w:rPr>
            <w:rStyle w:val="aa"/>
          </w:rPr>
          <w:t>Типовая ФОРМА ЕЖЕГОДНОГО ПЛАНА ПРОВЕДЕНИЯ ПЛАНОВЫХ ПРОВЕРОК ЮРИДИЧЕСКИХ ЛИЦ И ИНДИВИДУАЛЬНЫХ ПРЕДПРИНИМАТЕЛЕЙ</w:t>
        </w:r>
      </w:hyperlink>
      <w:bookmarkStart w:id="1" w:name="78707"/>
      <w:bookmarkEnd w:id="1"/>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9"/>
        <w:gridCol w:w="495"/>
        <w:gridCol w:w="443"/>
        <w:gridCol w:w="588"/>
        <w:gridCol w:w="719"/>
        <w:gridCol w:w="857"/>
        <w:gridCol w:w="490"/>
        <w:gridCol w:w="689"/>
        <w:gridCol w:w="452"/>
        <w:gridCol w:w="889"/>
        <w:gridCol w:w="490"/>
        <w:gridCol w:w="364"/>
        <w:gridCol w:w="364"/>
        <w:gridCol w:w="671"/>
        <w:gridCol w:w="744"/>
        <w:gridCol w:w="722"/>
      </w:tblGrid>
      <w:tr w:rsidR="000F0004" w:rsidTr="004F2371">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hideMark/>
          </w:tcPr>
          <w:p w:rsidR="000F0004" w:rsidRDefault="000F0004" w:rsidP="004F2371">
            <w:pPr>
              <w:jc w:val="center"/>
            </w:pPr>
            <w:bookmarkStart w:id="2" w:name="a112e"/>
            <w:bookmarkStart w:id="3" w:name="b9b7c"/>
            <w:bookmarkEnd w:id="2"/>
            <w:bookmarkEnd w:id="3"/>
            <w:r>
              <w:t xml:space="preserve">Наименование юридического лица (ЮЛ) (ф. и. о. индивидуального предпринимателя (ИП)), деятельность которого подлежит проверке </w:t>
            </w:r>
          </w:p>
        </w:tc>
        <w:tc>
          <w:tcPr>
            <w:tcW w:w="0" w:type="auto"/>
            <w:gridSpan w:val="3"/>
            <w:vMerge w:val="restart"/>
            <w:tcBorders>
              <w:top w:val="outset" w:sz="6" w:space="0" w:color="auto"/>
              <w:left w:val="outset" w:sz="6" w:space="0" w:color="auto"/>
              <w:bottom w:val="outset" w:sz="6" w:space="0" w:color="auto"/>
              <w:right w:val="outset" w:sz="6" w:space="0" w:color="auto"/>
            </w:tcBorders>
            <w:hideMark/>
          </w:tcPr>
          <w:p w:rsidR="000F0004" w:rsidRDefault="000F0004" w:rsidP="004F2371">
            <w:pPr>
              <w:jc w:val="center"/>
            </w:pPr>
            <w:r>
              <w:t xml:space="preserve">Адрес фактического осуществления деятельности </w:t>
            </w:r>
          </w:p>
        </w:tc>
        <w:tc>
          <w:tcPr>
            <w:tcW w:w="0" w:type="auto"/>
            <w:vMerge w:val="restart"/>
            <w:tcBorders>
              <w:top w:val="outset" w:sz="6" w:space="0" w:color="auto"/>
              <w:left w:val="outset" w:sz="6" w:space="0" w:color="auto"/>
              <w:bottom w:val="outset" w:sz="6" w:space="0" w:color="auto"/>
              <w:right w:val="outset" w:sz="6" w:space="0" w:color="auto"/>
            </w:tcBorders>
            <w:hideMark/>
          </w:tcPr>
          <w:p w:rsidR="000F0004" w:rsidRDefault="000F0004" w:rsidP="004F2371">
            <w:pPr>
              <w:jc w:val="center"/>
            </w:pPr>
            <w:r>
              <w:t xml:space="preserve">Основной государственный регистрационный номер (ОГРН) </w:t>
            </w:r>
          </w:p>
        </w:tc>
        <w:tc>
          <w:tcPr>
            <w:tcW w:w="0" w:type="auto"/>
            <w:vMerge w:val="restart"/>
            <w:tcBorders>
              <w:top w:val="outset" w:sz="6" w:space="0" w:color="auto"/>
              <w:left w:val="outset" w:sz="6" w:space="0" w:color="auto"/>
              <w:bottom w:val="outset" w:sz="6" w:space="0" w:color="auto"/>
              <w:right w:val="outset" w:sz="6" w:space="0" w:color="auto"/>
            </w:tcBorders>
            <w:hideMark/>
          </w:tcPr>
          <w:p w:rsidR="000F0004" w:rsidRDefault="000F0004" w:rsidP="004F2371">
            <w:pPr>
              <w:jc w:val="center"/>
            </w:pPr>
            <w:r>
              <w:t xml:space="preserve">Идентификационный номер налогоплательщика (ИНН) </w:t>
            </w:r>
          </w:p>
        </w:tc>
        <w:tc>
          <w:tcPr>
            <w:tcW w:w="0" w:type="auto"/>
            <w:vMerge w:val="restart"/>
            <w:tcBorders>
              <w:top w:val="outset" w:sz="6" w:space="0" w:color="auto"/>
              <w:left w:val="outset" w:sz="6" w:space="0" w:color="auto"/>
              <w:bottom w:val="outset" w:sz="6" w:space="0" w:color="auto"/>
              <w:right w:val="outset" w:sz="6" w:space="0" w:color="auto"/>
            </w:tcBorders>
            <w:hideMark/>
          </w:tcPr>
          <w:p w:rsidR="000F0004" w:rsidRDefault="000F0004" w:rsidP="004F2371">
            <w:pPr>
              <w:jc w:val="center"/>
            </w:pPr>
            <w:r>
              <w:t xml:space="preserve">Цель проведения проверки </w:t>
            </w:r>
          </w:p>
        </w:tc>
        <w:tc>
          <w:tcPr>
            <w:tcW w:w="0" w:type="auto"/>
            <w:gridSpan w:val="3"/>
            <w:tcBorders>
              <w:top w:val="outset" w:sz="6" w:space="0" w:color="auto"/>
              <w:left w:val="outset" w:sz="6" w:space="0" w:color="auto"/>
              <w:bottom w:val="outset" w:sz="6" w:space="0" w:color="auto"/>
              <w:right w:val="outset" w:sz="6" w:space="0" w:color="auto"/>
            </w:tcBorders>
            <w:hideMark/>
          </w:tcPr>
          <w:p w:rsidR="000F0004" w:rsidRDefault="000F0004" w:rsidP="004F2371">
            <w:pPr>
              <w:jc w:val="center"/>
            </w:pPr>
            <w:r>
              <w:t xml:space="preserve">Основание проведения проверки </w:t>
            </w:r>
          </w:p>
        </w:tc>
        <w:tc>
          <w:tcPr>
            <w:tcW w:w="0" w:type="auto"/>
            <w:vMerge w:val="restart"/>
            <w:tcBorders>
              <w:top w:val="outset" w:sz="6" w:space="0" w:color="auto"/>
              <w:left w:val="outset" w:sz="6" w:space="0" w:color="auto"/>
              <w:bottom w:val="outset" w:sz="6" w:space="0" w:color="auto"/>
              <w:right w:val="outset" w:sz="6" w:space="0" w:color="auto"/>
            </w:tcBorders>
            <w:hideMark/>
          </w:tcPr>
          <w:p w:rsidR="000F0004" w:rsidRDefault="000F0004" w:rsidP="004F2371">
            <w:pPr>
              <w:jc w:val="center"/>
            </w:pPr>
            <w:r>
              <w:t xml:space="preserve">Дата начала проведения проверки </w:t>
            </w:r>
          </w:p>
        </w:tc>
        <w:tc>
          <w:tcPr>
            <w:tcW w:w="0" w:type="auto"/>
            <w:gridSpan w:val="2"/>
            <w:vMerge w:val="restart"/>
            <w:tcBorders>
              <w:top w:val="outset" w:sz="6" w:space="0" w:color="auto"/>
              <w:left w:val="outset" w:sz="6" w:space="0" w:color="auto"/>
              <w:bottom w:val="outset" w:sz="6" w:space="0" w:color="auto"/>
              <w:right w:val="outset" w:sz="6" w:space="0" w:color="auto"/>
            </w:tcBorders>
            <w:hideMark/>
          </w:tcPr>
          <w:p w:rsidR="000F0004" w:rsidRDefault="000F0004" w:rsidP="004F2371">
            <w:pPr>
              <w:jc w:val="center"/>
            </w:pPr>
            <w:r>
              <w:t xml:space="preserve">Срок проведения плановой проверки </w:t>
            </w:r>
          </w:p>
        </w:tc>
        <w:tc>
          <w:tcPr>
            <w:tcW w:w="0" w:type="auto"/>
            <w:vMerge w:val="restart"/>
            <w:tcBorders>
              <w:top w:val="outset" w:sz="6" w:space="0" w:color="auto"/>
              <w:left w:val="outset" w:sz="6" w:space="0" w:color="auto"/>
              <w:bottom w:val="outset" w:sz="6" w:space="0" w:color="auto"/>
              <w:right w:val="outset" w:sz="6" w:space="0" w:color="auto"/>
            </w:tcBorders>
            <w:hideMark/>
          </w:tcPr>
          <w:p w:rsidR="000F0004" w:rsidRDefault="000F0004" w:rsidP="004F2371">
            <w:pPr>
              <w:jc w:val="center"/>
            </w:pPr>
            <w:r>
              <w:t xml:space="preserve">Форма проведения проверки (документарная, выездная, документарная и выездная) </w:t>
            </w:r>
          </w:p>
        </w:tc>
        <w:tc>
          <w:tcPr>
            <w:tcW w:w="0" w:type="auto"/>
            <w:vMerge w:val="restart"/>
            <w:tcBorders>
              <w:top w:val="outset" w:sz="6" w:space="0" w:color="auto"/>
              <w:left w:val="outset" w:sz="6" w:space="0" w:color="auto"/>
              <w:bottom w:val="outset" w:sz="6" w:space="0" w:color="auto"/>
              <w:right w:val="outset" w:sz="6" w:space="0" w:color="auto"/>
            </w:tcBorders>
            <w:hideMark/>
          </w:tcPr>
          <w:p w:rsidR="000F0004" w:rsidRDefault="000F0004" w:rsidP="004F2371">
            <w:pPr>
              <w:jc w:val="center"/>
            </w:pPr>
            <w:r>
              <w:t xml:space="preserve">Наименование органа государственного </w:t>
            </w:r>
            <w:bookmarkStart w:id="4" w:name="b4b5b"/>
            <w:bookmarkEnd w:id="4"/>
            <w:r>
              <w:t xml:space="preserve">контроля (надзора), органа муниципального контроля, осуществляющего проверку </w:t>
            </w:r>
          </w:p>
        </w:tc>
        <w:tc>
          <w:tcPr>
            <w:tcW w:w="0" w:type="auto"/>
            <w:vMerge w:val="restart"/>
            <w:tcBorders>
              <w:top w:val="outset" w:sz="6" w:space="0" w:color="auto"/>
              <w:left w:val="outset" w:sz="6" w:space="0" w:color="auto"/>
              <w:bottom w:val="outset" w:sz="6" w:space="0" w:color="auto"/>
              <w:right w:val="outset" w:sz="6" w:space="0" w:color="auto"/>
            </w:tcBorders>
            <w:hideMark/>
          </w:tcPr>
          <w:p w:rsidR="000F0004" w:rsidRDefault="000F0004" w:rsidP="004F2371">
            <w:pPr>
              <w:jc w:val="center"/>
            </w:pPr>
            <w:r>
              <w:t xml:space="preserve">Наименование органа государственного контроля (надзора), органа муниципального контроля, с которым проверка проводится совместно </w:t>
            </w:r>
          </w:p>
        </w:tc>
      </w:tr>
      <w:tr w:rsidR="000F0004" w:rsidTr="004F2371">
        <w:trPr>
          <w:trHeight w:val="276"/>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F0004" w:rsidRDefault="000F0004" w:rsidP="004F2371"/>
        </w:tc>
        <w:tc>
          <w:tcPr>
            <w:tcW w:w="0" w:type="auto"/>
            <w:gridSpan w:val="3"/>
            <w:vMerge/>
            <w:tcBorders>
              <w:top w:val="outset" w:sz="6" w:space="0" w:color="auto"/>
              <w:left w:val="outset" w:sz="6" w:space="0" w:color="auto"/>
              <w:bottom w:val="outset" w:sz="6" w:space="0" w:color="auto"/>
              <w:right w:val="outset" w:sz="6" w:space="0" w:color="auto"/>
            </w:tcBorders>
            <w:vAlign w:val="center"/>
            <w:hideMark/>
          </w:tcPr>
          <w:p w:rsidR="000F0004" w:rsidRDefault="000F0004" w:rsidP="004F2371"/>
        </w:tc>
        <w:tc>
          <w:tcPr>
            <w:tcW w:w="0" w:type="auto"/>
            <w:vMerge/>
            <w:tcBorders>
              <w:top w:val="outset" w:sz="6" w:space="0" w:color="auto"/>
              <w:left w:val="outset" w:sz="6" w:space="0" w:color="auto"/>
              <w:bottom w:val="outset" w:sz="6" w:space="0" w:color="auto"/>
              <w:right w:val="outset" w:sz="6" w:space="0" w:color="auto"/>
            </w:tcBorders>
            <w:vAlign w:val="center"/>
            <w:hideMark/>
          </w:tcPr>
          <w:p w:rsidR="000F0004" w:rsidRDefault="000F0004" w:rsidP="004F2371"/>
        </w:tc>
        <w:tc>
          <w:tcPr>
            <w:tcW w:w="0" w:type="auto"/>
            <w:vMerge/>
            <w:tcBorders>
              <w:top w:val="outset" w:sz="6" w:space="0" w:color="auto"/>
              <w:left w:val="outset" w:sz="6" w:space="0" w:color="auto"/>
              <w:bottom w:val="outset" w:sz="6" w:space="0" w:color="auto"/>
              <w:right w:val="outset" w:sz="6" w:space="0" w:color="auto"/>
            </w:tcBorders>
            <w:vAlign w:val="center"/>
            <w:hideMark/>
          </w:tcPr>
          <w:p w:rsidR="000F0004" w:rsidRDefault="000F0004" w:rsidP="004F2371"/>
        </w:tc>
        <w:tc>
          <w:tcPr>
            <w:tcW w:w="0" w:type="auto"/>
            <w:vMerge/>
            <w:tcBorders>
              <w:top w:val="outset" w:sz="6" w:space="0" w:color="auto"/>
              <w:left w:val="outset" w:sz="6" w:space="0" w:color="auto"/>
              <w:bottom w:val="outset" w:sz="6" w:space="0" w:color="auto"/>
              <w:right w:val="outset" w:sz="6" w:space="0" w:color="auto"/>
            </w:tcBorders>
            <w:vAlign w:val="center"/>
            <w:hideMark/>
          </w:tcPr>
          <w:p w:rsidR="000F0004" w:rsidRDefault="000F0004" w:rsidP="004F2371"/>
        </w:tc>
        <w:tc>
          <w:tcPr>
            <w:tcW w:w="0" w:type="auto"/>
            <w:vMerge w:val="restart"/>
            <w:tcBorders>
              <w:top w:val="outset" w:sz="6" w:space="0" w:color="auto"/>
              <w:left w:val="outset" w:sz="6" w:space="0" w:color="auto"/>
              <w:bottom w:val="outset" w:sz="6" w:space="0" w:color="auto"/>
              <w:right w:val="outset" w:sz="6" w:space="0" w:color="auto"/>
            </w:tcBorders>
            <w:hideMark/>
          </w:tcPr>
          <w:p w:rsidR="000F0004" w:rsidRDefault="000F0004" w:rsidP="004F2371">
            <w:pPr>
              <w:jc w:val="center"/>
            </w:pPr>
            <w:r>
              <w:t xml:space="preserve">дата государственной регистрации ЮЛ, ИП </w:t>
            </w:r>
          </w:p>
        </w:tc>
        <w:tc>
          <w:tcPr>
            <w:tcW w:w="0" w:type="auto"/>
            <w:vMerge w:val="restart"/>
            <w:tcBorders>
              <w:top w:val="outset" w:sz="6" w:space="0" w:color="auto"/>
              <w:left w:val="outset" w:sz="6" w:space="0" w:color="auto"/>
              <w:bottom w:val="outset" w:sz="6" w:space="0" w:color="auto"/>
              <w:right w:val="outset" w:sz="6" w:space="0" w:color="auto"/>
            </w:tcBorders>
            <w:hideMark/>
          </w:tcPr>
          <w:p w:rsidR="000F0004" w:rsidRDefault="000F0004" w:rsidP="004F2371">
            <w:pPr>
              <w:jc w:val="center"/>
            </w:pPr>
            <w:r>
              <w:t xml:space="preserve">дата окончания последней проверки </w:t>
            </w:r>
          </w:p>
        </w:tc>
        <w:tc>
          <w:tcPr>
            <w:tcW w:w="0" w:type="auto"/>
            <w:vMerge w:val="restart"/>
            <w:tcBorders>
              <w:top w:val="outset" w:sz="6" w:space="0" w:color="auto"/>
              <w:left w:val="outset" w:sz="6" w:space="0" w:color="auto"/>
              <w:bottom w:val="outset" w:sz="6" w:space="0" w:color="auto"/>
              <w:right w:val="outset" w:sz="6" w:space="0" w:color="auto"/>
            </w:tcBorders>
            <w:hideMark/>
          </w:tcPr>
          <w:p w:rsidR="000F0004" w:rsidRDefault="000F0004" w:rsidP="004F2371">
            <w:pPr>
              <w:jc w:val="center"/>
            </w:pPr>
            <w:r>
              <w:t xml:space="preserve">дата начала осуществления ЮЛ, ИП предпринимательской деятельности в соответствии с представленным уведомлением о начале предпринимательской деятельности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F0004" w:rsidRDefault="000F0004" w:rsidP="004F2371"/>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0F0004" w:rsidRDefault="000F0004" w:rsidP="004F2371"/>
        </w:tc>
        <w:tc>
          <w:tcPr>
            <w:tcW w:w="0" w:type="auto"/>
            <w:vMerge/>
            <w:tcBorders>
              <w:top w:val="outset" w:sz="6" w:space="0" w:color="auto"/>
              <w:left w:val="outset" w:sz="6" w:space="0" w:color="auto"/>
              <w:bottom w:val="outset" w:sz="6" w:space="0" w:color="auto"/>
              <w:right w:val="outset" w:sz="6" w:space="0" w:color="auto"/>
            </w:tcBorders>
            <w:vAlign w:val="center"/>
            <w:hideMark/>
          </w:tcPr>
          <w:p w:rsidR="000F0004" w:rsidRDefault="000F0004" w:rsidP="004F2371"/>
        </w:tc>
        <w:tc>
          <w:tcPr>
            <w:tcW w:w="0" w:type="auto"/>
            <w:vMerge/>
            <w:tcBorders>
              <w:top w:val="outset" w:sz="6" w:space="0" w:color="auto"/>
              <w:left w:val="outset" w:sz="6" w:space="0" w:color="auto"/>
              <w:bottom w:val="outset" w:sz="6" w:space="0" w:color="auto"/>
              <w:right w:val="outset" w:sz="6" w:space="0" w:color="auto"/>
            </w:tcBorders>
            <w:vAlign w:val="center"/>
            <w:hideMark/>
          </w:tcPr>
          <w:p w:rsidR="000F0004" w:rsidRDefault="000F0004" w:rsidP="004F2371"/>
        </w:tc>
        <w:tc>
          <w:tcPr>
            <w:tcW w:w="0" w:type="auto"/>
            <w:vMerge/>
            <w:tcBorders>
              <w:top w:val="outset" w:sz="6" w:space="0" w:color="auto"/>
              <w:left w:val="outset" w:sz="6" w:space="0" w:color="auto"/>
              <w:bottom w:val="outset" w:sz="6" w:space="0" w:color="auto"/>
              <w:right w:val="outset" w:sz="6" w:space="0" w:color="auto"/>
            </w:tcBorders>
            <w:vAlign w:val="center"/>
            <w:hideMark/>
          </w:tcPr>
          <w:p w:rsidR="000F0004" w:rsidRDefault="000F0004" w:rsidP="004F2371"/>
        </w:tc>
      </w:tr>
      <w:tr w:rsidR="000F0004" w:rsidTr="004F2371">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F0004" w:rsidRDefault="000F0004" w:rsidP="004F2371"/>
        </w:tc>
        <w:tc>
          <w:tcPr>
            <w:tcW w:w="0" w:type="auto"/>
            <w:tcBorders>
              <w:top w:val="outset" w:sz="6" w:space="0" w:color="auto"/>
              <w:left w:val="outset" w:sz="6" w:space="0" w:color="auto"/>
              <w:bottom w:val="outset" w:sz="6" w:space="0" w:color="auto"/>
              <w:right w:val="outset" w:sz="6" w:space="0" w:color="auto"/>
            </w:tcBorders>
            <w:hideMark/>
          </w:tcPr>
          <w:p w:rsidR="000F0004" w:rsidRDefault="000F0004" w:rsidP="004F2371">
            <w:pPr>
              <w:jc w:val="center"/>
            </w:pPr>
            <w:r>
              <w:t xml:space="preserve">субъект Российской Федерации </w:t>
            </w:r>
          </w:p>
        </w:tc>
        <w:tc>
          <w:tcPr>
            <w:tcW w:w="0" w:type="auto"/>
            <w:tcBorders>
              <w:top w:val="outset" w:sz="6" w:space="0" w:color="auto"/>
              <w:left w:val="outset" w:sz="6" w:space="0" w:color="auto"/>
              <w:bottom w:val="outset" w:sz="6" w:space="0" w:color="auto"/>
              <w:right w:val="outset" w:sz="6" w:space="0" w:color="auto"/>
            </w:tcBorders>
            <w:hideMark/>
          </w:tcPr>
          <w:p w:rsidR="000F0004" w:rsidRDefault="000F0004" w:rsidP="004F2371">
            <w:pPr>
              <w:jc w:val="center"/>
            </w:pPr>
            <w:r>
              <w:t xml:space="preserve">поселение </w:t>
            </w:r>
          </w:p>
        </w:tc>
        <w:tc>
          <w:tcPr>
            <w:tcW w:w="0" w:type="auto"/>
            <w:tcBorders>
              <w:top w:val="outset" w:sz="6" w:space="0" w:color="auto"/>
              <w:left w:val="outset" w:sz="6" w:space="0" w:color="auto"/>
              <w:bottom w:val="outset" w:sz="6" w:space="0" w:color="auto"/>
              <w:right w:val="outset" w:sz="6" w:space="0" w:color="auto"/>
            </w:tcBorders>
            <w:hideMark/>
          </w:tcPr>
          <w:p w:rsidR="000F0004" w:rsidRDefault="000F0004" w:rsidP="004F2371">
            <w:pPr>
              <w:jc w:val="center"/>
            </w:pPr>
            <w:r>
              <w:t xml:space="preserve">наименование улицы, номер дома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F0004" w:rsidRDefault="000F0004" w:rsidP="004F2371"/>
        </w:tc>
        <w:tc>
          <w:tcPr>
            <w:tcW w:w="0" w:type="auto"/>
            <w:vMerge/>
            <w:tcBorders>
              <w:top w:val="outset" w:sz="6" w:space="0" w:color="auto"/>
              <w:left w:val="outset" w:sz="6" w:space="0" w:color="auto"/>
              <w:bottom w:val="outset" w:sz="6" w:space="0" w:color="auto"/>
              <w:right w:val="outset" w:sz="6" w:space="0" w:color="auto"/>
            </w:tcBorders>
            <w:vAlign w:val="center"/>
            <w:hideMark/>
          </w:tcPr>
          <w:p w:rsidR="000F0004" w:rsidRDefault="000F0004" w:rsidP="004F2371"/>
        </w:tc>
        <w:tc>
          <w:tcPr>
            <w:tcW w:w="0" w:type="auto"/>
            <w:vMerge/>
            <w:tcBorders>
              <w:top w:val="outset" w:sz="6" w:space="0" w:color="auto"/>
              <w:left w:val="outset" w:sz="6" w:space="0" w:color="auto"/>
              <w:bottom w:val="outset" w:sz="6" w:space="0" w:color="auto"/>
              <w:right w:val="outset" w:sz="6" w:space="0" w:color="auto"/>
            </w:tcBorders>
            <w:vAlign w:val="center"/>
            <w:hideMark/>
          </w:tcPr>
          <w:p w:rsidR="000F0004" w:rsidRDefault="000F0004" w:rsidP="004F2371"/>
        </w:tc>
        <w:tc>
          <w:tcPr>
            <w:tcW w:w="0" w:type="auto"/>
            <w:vMerge/>
            <w:tcBorders>
              <w:top w:val="outset" w:sz="6" w:space="0" w:color="auto"/>
              <w:left w:val="outset" w:sz="6" w:space="0" w:color="auto"/>
              <w:bottom w:val="outset" w:sz="6" w:space="0" w:color="auto"/>
              <w:right w:val="outset" w:sz="6" w:space="0" w:color="auto"/>
            </w:tcBorders>
            <w:vAlign w:val="center"/>
            <w:hideMark/>
          </w:tcPr>
          <w:p w:rsidR="000F0004" w:rsidRDefault="000F0004" w:rsidP="004F2371"/>
        </w:tc>
        <w:tc>
          <w:tcPr>
            <w:tcW w:w="0" w:type="auto"/>
            <w:vMerge/>
            <w:tcBorders>
              <w:top w:val="outset" w:sz="6" w:space="0" w:color="auto"/>
              <w:left w:val="outset" w:sz="6" w:space="0" w:color="auto"/>
              <w:bottom w:val="outset" w:sz="6" w:space="0" w:color="auto"/>
              <w:right w:val="outset" w:sz="6" w:space="0" w:color="auto"/>
            </w:tcBorders>
            <w:vAlign w:val="center"/>
            <w:hideMark/>
          </w:tcPr>
          <w:p w:rsidR="000F0004" w:rsidRDefault="000F0004" w:rsidP="004F2371"/>
        </w:tc>
        <w:tc>
          <w:tcPr>
            <w:tcW w:w="0" w:type="auto"/>
            <w:vMerge/>
            <w:tcBorders>
              <w:top w:val="outset" w:sz="6" w:space="0" w:color="auto"/>
              <w:left w:val="outset" w:sz="6" w:space="0" w:color="auto"/>
              <w:bottom w:val="outset" w:sz="6" w:space="0" w:color="auto"/>
              <w:right w:val="outset" w:sz="6" w:space="0" w:color="auto"/>
            </w:tcBorders>
            <w:vAlign w:val="center"/>
            <w:hideMark/>
          </w:tcPr>
          <w:p w:rsidR="000F0004" w:rsidRDefault="000F0004" w:rsidP="004F2371"/>
        </w:tc>
        <w:tc>
          <w:tcPr>
            <w:tcW w:w="0" w:type="auto"/>
            <w:vMerge/>
            <w:tcBorders>
              <w:top w:val="outset" w:sz="6" w:space="0" w:color="auto"/>
              <w:left w:val="outset" w:sz="6" w:space="0" w:color="auto"/>
              <w:bottom w:val="outset" w:sz="6" w:space="0" w:color="auto"/>
              <w:right w:val="outset" w:sz="6" w:space="0" w:color="auto"/>
            </w:tcBorders>
            <w:vAlign w:val="center"/>
            <w:hideMark/>
          </w:tcPr>
          <w:p w:rsidR="000F0004" w:rsidRDefault="000F0004" w:rsidP="004F2371"/>
        </w:tc>
        <w:tc>
          <w:tcPr>
            <w:tcW w:w="0" w:type="auto"/>
            <w:tcBorders>
              <w:top w:val="outset" w:sz="6" w:space="0" w:color="auto"/>
              <w:left w:val="outset" w:sz="6" w:space="0" w:color="auto"/>
              <w:bottom w:val="outset" w:sz="6" w:space="0" w:color="auto"/>
              <w:right w:val="outset" w:sz="6" w:space="0" w:color="auto"/>
            </w:tcBorders>
            <w:hideMark/>
          </w:tcPr>
          <w:p w:rsidR="000F0004" w:rsidRDefault="000F0004" w:rsidP="004F2371">
            <w:pPr>
              <w:jc w:val="center"/>
            </w:pPr>
            <w:r>
              <w:t xml:space="preserve">рабочих </w:t>
            </w:r>
            <w:bookmarkStart w:id="5" w:name="71bc1"/>
            <w:bookmarkEnd w:id="5"/>
            <w:r>
              <w:t xml:space="preserve">дней </w:t>
            </w:r>
          </w:p>
        </w:tc>
        <w:tc>
          <w:tcPr>
            <w:tcW w:w="0" w:type="auto"/>
            <w:tcBorders>
              <w:top w:val="outset" w:sz="6" w:space="0" w:color="auto"/>
              <w:left w:val="outset" w:sz="6" w:space="0" w:color="auto"/>
              <w:bottom w:val="outset" w:sz="6" w:space="0" w:color="auto"/>
              <w:right w:val="outset" w:sz="6" w:space="0" w:color="auto"/>
            </w:tcBorders>
            <w:hideMark/>
          </w:tcPr>
          <w:p w:rsidR="000F0004" w:rsidRDefault="000F0004" w:rsidP="004F2371">
            <w:pPr>
              <w:jc w:val="center"/>
            </w:pPr>
            <w:bookmarkStart w:id="6" w:name="0be8f"/>
            <w:bookmarkEnd w:id="6"/>
            <w:r>
              <w:t xml:space="preserve">рабочих часов (для МСП и МКП)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F0004" w:rsidRDefault="000F0004" w:rsidP="004F2371"/>
        </w:tc>
        <w:tc>
          <w:tcPr>
            <w:tcW w:w="0" w:type="auto"/>
            <w:vMerge/>
            <w:tcBorders>
              <w:top w:val="outset" w:sz="6" w:space="0" w:color="auto"/>
              <w:left w:val="outset" w:sz="6" w:space="0" w:color="auto"/>
              <w:bottom w:val="outset" w:sz="6" w:space="0" w:color="auto"/>
              <w:right w:val="outset" w:sz="6" w:space="0" w:color="auto"/>
            </w:tcBorders>
            <w:vAlign w:val="center"/>
            <w:hideMark/>
          </w:tcPr>
          <w:p w:rsidR="000F0004" w:rsidRDefault="000F0004" w:rsidP="004F2371"/>
        </w:tc>
        <w:tc>
          <w:tcPr>
            <w:tcW w:w="0" w:type="auto"/>
            <w:vMerge/>
            <w:tcBorders>
              <w:top w:val="outset" w:sz="6" w:space="0" w:color="auto"/>
              <w:left w:val="outset" w:sz="6" w:space="0" w:color="auto"/>
              <w:bottom w:val="outset" w:sz="6" w:space="0" w:color="auto"/>
              <w:right w:val="outset" w:sz="6" w:space="0" w:color="auto"/>
            </w:tcBorders>
            <w:vAlign w:val="center"/>
            <w:hideMark/>
          </w:tcPr>
          <w:p w:rsidR="000F0004" w:rsidRDefault="000F0004" w:rsidP="004F2371"/>
        </w:tc>
      </w:tr>
    </w:tbl>
    <w:p w:rsidR="000F0004" w:rsidRDefault="000F0004" w:rsidP="000F0004"/>
    <w:p w:rsidR="000F0004" w:rsidRDefault="000F0004" w:rsidP="000F0004"/>
    <w:p w:rsidR="000F0004" w:rsidRDefault="000F0004"/>
    <w:p w:rsidR="00DC7C20" w:rsidRDefault="00DC7C20"/>
    <w:p w:rsidR="00DC7C20" w:rsidRDefault="00DC7C20"/>
    <w:p w:rsidR="00DC7C20" w:rsidRDefault="00DC7C20"/>
    <w:p w:rsidR="00DC7C20" w:rsidRDefault="00DC7C20"/>
    <w:p w:rsidR="00DC7C20" w:rsidRDefault="00DC7C20"/>
    <w:p w:rsidR="00DC7C20" w:rsidRDefault="00DC7C20"/>
    <w:p w:rsidR="00DC7C20" w:rsidRDefault="00DC7C20"/>
    <w:p w:rsidR="00DC7C20" w:rsidRDefault="00DC7C20"/>
    <w:p w:rsidR="00DC7C20" w:rsidRDefault="00DC7C20"/>
    <w:p w:rsidR="00DC7C20" w:rsidRDefault="00DC7C20"/>
    <w:p w:rsidR="00DC7C20" w:rsidRDefault="00DC7C20"/>
    <w:p w:rsidR="00DC7C20" w:rsidRDefault="00DC7C20"/>
    <w:p w:rsidR="00DC7C20" w:rsidRDefault="00DC7C20"/>
    <w:p w:rsidR="00DC7C20" w:rsidRDefault="00DC7C20"/>
    <w:p w:rsidR="00DC7C20" w:rsidRDefault="00DC7C20"/>
    <w:p w:rsidR="00DC7C20" w:rsidRDefault="00DC7C20"/>
    <w:p w:rsidR="00DC7C20" w:rsidRDefault="00DC7C20"/>
    <w:p w:rsidR="00DC7C20" w:rsidRDefault="00DC7C20"/>
    <w:p w:rsidR="00DC7C20" w:rsidRDefault="00DC7C20"/>
    <w:p w:rsidR="00DC7C20" w:rsidRDefault="00DC7C20"/>
    <w:p w:rsidR="00DC7C20" w:rsidRDefault="00DC7C20"/>
    <w:p w:rsidR="00DC7C20" w:rsidRDefault="00DC7C20"/>
    <w:p w:rsidR="00DC7C20" w:rsidRDefault="00DC7C20"/>
    <w:p w:rsidR="00DC7C20" w:rsidRDefault="00DC7C20"/>
    <w:p w:rsidR="00DC7C20" w:rsidRDefault="00DC7C20"/>
    <w:p w:rsidR="00DC7C20" w:rsidRDefault="00DC7C20"/>
    <w:p w:rsidR="00DC7C20" w:rsidRDefault="00DC7C20" w:rsidP="00DC7C20">
      <w:pPr>
        <w:ind w:left="9752"/>
        <w:rPr>
          <w:sz w:val="18"/>
          <w:szCs w:val="18"/>
        </w:rPr>
      </w:pPr>
      <w:r>
        <w:rPr>
          <w:sz w:val="18"/>
          <w:szCs w:val="18"/>
        </w:rPr>
        <w:t>Приложение</w:t>
      </w:r>
      <w:r>
        <w:rPr>
          <w:sz w:val="18"/>
          <w:szCs w:val="18"/>
        </w:rPr>
        <w:br/>
        <w:t>к Правилам подготовки органами государст</w:t>
      </w:r>
      <w:r>
        <w:rPr>
          <w:sz w:val="18"/>
          <w:szCs w:val="18"/>
        </w:rPr>
        <w:lastRenderedPageBreak/>
        <w:t>венного контроля (надзора) и органами муниципального контроля ежегодных</w:t>
      </w:r>
      <w:r>
        <w:rPr>
          <w:sz w:val="18"/>
          <w:szCs w:val="18"/>
        </w:rPr>
        <w:lastRenderedPageBreak/>
        <w:t xml:space="preserve"> планов проведения плановых проверок юридических лиц и индивидуальных п</w:t>
      </w:r>
      <w:r>
        <w:rPr>
          <w:sz w:val="18"/>
          <w:szCs w:val="18"/>
        </w:rPr>
        <w:lastRenderedPageBreak/>
        <w:t>редпринимателей</w:t>
      </w:r>
    </w:p>
    <w:p w:rsidR="00DC7C20" w:rsidRDefault="00DC7C20" w:rsidP="00DC7C20">
      <w:pPr>
        <w:spacing w:before="60"/>
        <w:ind w:left="9752"/>
        <w:rPr>
          <w:sz w:val="16"/>
          <w:szCs w:val="16"/>
        </w:rPr>
      </w:pPr>
      <w:r>
        <w:rPr>
          <w:sz w:val="16"/>
          <w:szCs w:val="16"/>
        </w:rPr>
        <w:t xml:space="preserve">(в редакции постановления Правительства Российской Федерации </w:t>
      </w:r>
      <w:r>
        <w:rPr>
          <w:sz w:val="16"/>
          <w:szCs w:val="16"/>
        </w:rPr>
        <w:br/>
        <w:t>о</w:t>
      </w:r>
      <w:r>
        <w:rPr>
          <w:sz w:val="16"/>
          <w:szCs w:val="16"/>
        </w:rPr>
        <w:lastRenderedPageBreak/>
        <w:t>т 30 декабря 2011 г. № 1248)</w:t>
      </w:r>
    </w:p>
    <w:p w:rsidR="00DC7C20" w:rsidRDefault="00DC7C20" w:rsidP="00DC7C20">
      <w:pPr>
        <w:spacing w:before="120"/>
        <w:jc w:val="center"/>
        <w:rPr>
          <w:b/>
          <w:bCs/>
        </w:rPr>
      </w:pPr>
      <w:r>
        <w:rPr>
          <w:b/>
          <w:bCs/>
        </w:rPr>
        <w:t>ТИПОВАЯ ФОРМА</w:t>
      </w:r>
      <w:r>
        <w:rPr>
          <w:b/>
          <w:bCs/>
        </w:rPr>
        <w:br/>
        <w:t>ежегодного плана проведения плановых проверок юридических лиц и индивидуальных предпринимателей</w:t>
      </w:r>
    </w:p>
    <w:p w:rsidR="00DC7C20" w:rsidRDefault="00DC7C20" w:rsidP="00DC7C20">
      <w:pPr>
        <w:ind w:left="1531" w:right="1531"/>
        <w:jc w:val="center"/>
      </w:pPr>
    </w:p>
    <w:p w:rsidR="00DC7C20" w:rsidRDefault="00DC7C20" w:rsidP="00DC7C20">
      <w:pPr>
        <w:pBdr>
          <w:top w:val="single" w:sz="4" w:space="1" w:color="auto"/>
        </w:pBdr>
        <w:ind w:left="1985" w:right="1985"/>
        <w:jc w:val="center"/>
        <w:rPr>
          <w:sz w:val="18"/>
          <w:szCs w:val="18"/>
        </w:rPr>
      </w:pPr>
      <w:r>
        <w:rPr>
          <w:sz w:val="18"/>
          <w:szCs w:val="18"/>
        </w:rPr>
        <w:t>(наименование органа государственного контроля (надзора), муниципального контроля)</w:t>
      </w:r>
    </w:p>
    <w:p w:rsidR="00DC7C20" w:rsidRDefault="00DC7C20" w:rsidP="00DC7C20">
      <w:pPr>
        <w:ind w:left="10915"/>
        <w:jc w:val="center"/>
        <w:rPr>
          <w:sz w:val="22"/>
          <w:szCs w:val="22"/>
        </w:rPr>
      </w:pPr>
      <w:r>
        <w:rPr>
          <w:sz w:val="22"/>
          <w:szCs w:val="22"/>
        </w:rPr>
        <w:t>УТВЕРЖДЕН</w:t>
      </w:r>
    </w:p>
    <w:p w:rsidR="00DC7C20" w:rsidRDefault="00DC7C20" w:rsidP="00DC7C20">
      <w:pPr>
        <w:ind w:left="11340"/>
        <w:rPr>
          <w:sz w:val="22"/>
          <w:szCs w:val="22"/>
        </w:rPr>
      </w:pPr>
    </w:p>
    <w:p w:rsidR="00DC7C20" w:rsidRDefault="00DC7C20" w:rsidP="00DC7C20">
      <w:pPr>
        <w:pBdr>
          <w:top w:val="single" w:sz="4" w:space="1" w:color="auto"/>
        </w:pBdr>
        <w:ind w:left="11340"/>
        <w:jc w:val="center"/>
        <w:rPr>
          <w:sz w:val="18"/>
          <w:szCs w:val="18"/>
        </w:rPr>
      </w:pPr>
      <w:r>
        <w:rPr>
          <w:sz w:val="18"/>
          <w:szCs w:val="18"/>
        </w:rPr>
        <w:t>(фамилия, инициалы и подп</w:t>
      </w:r>
      <w:r>
        <w:rPr>
          <w:sz w:val="18"/>
          <w:szCs w:val="18"/>
        </w:rPr>
        <w:lastRenderedPageBreak/>
        <w:t>ись руководителя)</w:t>
      </w:r>
    </w:p>
    <w:tbl>
      <w:tblPr>
        <w:tblW w:w="0" w:type="auto"/>
        <w:tblInd w:w="12020" w:type="dxa"/>
        <w:tblLayout w:type="fixed"/>
        <w:tblCellMar>
          <w:left w:w="28" w:type="dxa"/>
          <w:right w:w="28" w:type="dxa"/>
        </w:tblCellMar>
        <w:tblLook w:val="0000"/>
      </w:tblPr>
      <w:tblGrid>
        <w:gridCol w:w="340"/>
        <w:gridCol w:w="1701"/>
        <w:gridCol w:w="397"/>
        <w:gridCol w:w="340"/>
        <w:gridCol w:w="340"/>
      </w:tblGrid>
      <w:tr w:rsidR="00DC7C20" w:rsidTr="004F2371">
        <w:tc>
          <w:tcPr>
            <w:tcW w:w="340" w:type="dxa"/>
            <w:tcBorders>
              <w:top w:val="nil"/>
              <w:left w:val="nil"/>
              <w:bottom w:val="nil"/>
              <w:right w:val="nil"/>
            </w:tcBorders>
            <w:vAlign w:val="bottom"/>
          </w:tcPr>
          <w:p w:rsidR="00DC7C20" w:rsidRDefault="00DC7C20" w:rsidP="004F2371">
            <w:pPr>
              <w:rPr>
                <w:sz w:val="22"/>
                <w:szCs w:val="22"/>
              </w:rPr>
            </w:pPr>
            <w:r>
              <w:rPr>
                <w:sz w:val="22"/>
                <w:szCs w:val="22"/>
              </w:rPr>
              <w:t>от</w:t>
            </w:r>
          </w:p>
        </w:tc>
        <w:tc>
          <w:tcPr>
            <w:tcW w:w="1701" w:type="dxa"/>
            <w:tcBorders>
              <w:top w:val="nil"/>
              <w:left w:val="nil"/>
              <w:bottom w:val="single" w:sz="4" w:space="0" w:color="auto"/>
              <w:right w:val="nil"/>
            </w:tcBorders>
            <w:vAlign w:val="bottom"/>
          </w:tcPr>
          <w:p w:rsidR="00DC7C20" w:rsidRDefault="00DC7C20" w:rsidP="004F2371">
            <w:pPr>
              <w:jc w:val="center"/>
              <w:rPr>
                <w:sz w:val="22"/>
                <w:szCs w:val="22"/>
              </w:rPr>
            </w:pPr>
          </w:p>
        </w:tc>
        <w:tc>
          <w:tcPr>
            <w:tcW w:w="397" w:type="dxa"/>
            <w:tcBorders>
              <w:top w:val="nil"/>
              <w:left w:val="nil"/>
              <w:bottom w:val="nil"/>
              <w:right w:val="nil"/>
            </w:tcBorders>
            <w:vAlign w:val="bottom"/>
          </w:tcPr>
          <w:p w:rsidR="00DC7C20" w:rsidRDefault="00DC7C20" w:rsidP="004F2371">
            <w:pPr>
              <w:jc w:val="right"/>
              <w:rPr>
                <w:sz w:val="22"/>
                <w:szCs w:val="22"/>
              </w:rPr>
            </w:pPr>
            <w:r>
              <w:rPr>
                <w:sz w:val="22"/>
                <w:szCs w:val="22"/>
              </w:rPr>
              <w:t>20</w:t>
            </w:r>
          </w:p>
        </w:tc>
        <w:tc>
          <w:tcPr>
            <w:tcW w:w="340" w:type="dxa"/>
            <w:tcBorders>
              <w:top w:val="nil"/>
              <w:left w:val="nil"/>
              <w:bottom w:val="single" w:sz="4" w:space="0" w:color="auto"/>
              <w:right w:val="nil"/>
            </w:tcBorders>
            <w:vAlign w:val="bottom"/>
          </w:tcPr>
          <w:p w:rsidR="00DC7C20" w:rsidRDefault="00DC7C20" w:rsidP="004F2371">
            <w:pPr>
              <w:rPr>
                <w:sz w:val="22"/>
                <w:szCs w:val="22"/>
              </w:rPr>
            </w:pPr>
          </w:p>
        </w:tc>
        <w:tc>
          <w:tcPr>
            <w:tcW w:w="340" w:type="dxa"/>
            <w:tcBorders>
              <w:top w:val="nil"/>
              <w:left w:val="nil"/>
              <w:bottom w:val="nil"/>
              <w:right w:val="nil"/>
            </w:tcBorders>
            <w:vAlign w:val="bottom"/>
          </w:tcPr>
          <w:p w:rsidR="00DC7C20" w:rsidRDefault="00DC7C20" w:rsidP="004F2371">
            <w:pPr>
              <w:ind w:left="57"/>
              <w:rPr>
                <w:sz w:val="22"/>
                <w:szCs w:val="22"/>
              </w:rPr>
            </w:pPr>
            <w:r>
              <w:rPr>
                <w:sz w:val="22"/>
                <w:szCs w:val="22"/>
              </w:rPr>
              <w:t>г.</w:t>
            </w:r>
          </w:p>
        </w:tc>
      </w:tr>
    </w:tbl>
    <w:p w:rsidR="00DC7C20" w:rsidRDefault="00DC7C20" w:rsidP="00DC7C20">
      <w:pPr>
        <w:jc w:val="right"/>
        <w:rPr>
          <w:sz w:val="22"/>
          <w:szCs w:val="22"/>
        </w:rPr>
      </w:pPr>
      <w:r>
        <w:rPr>
          <w:sz w:val="22"/>
          <w:szCs w:val="22"/>
        </w:rPr>
        <w:t>М.П.</w:t>
      </w:r>
    </w:p>
    <w:p w:rsidR="00DC7C20" w:rsidRDefault="00DC7C20" w:rsidP="00DC7C20">
      <w:pPr>
        <w:jc w:val="center"/>
      </w:pPr>
      <w:r>
        <w:rPr>
          <w:spacing w:val="40"/>
        </w:rPr>
        <w:t>ПЛАН</w:t>
      </w:r>
    </w:p>
    <w:tbl>
      <w:tblPr>
        <w:tblW w:w="0" w:type="auto"/>
        <w:jc w:val="center"/>
        <w:tblLayout w:type="fixed"/>
        <w:tblCellMar>
          <w:left w:w="28" w:type="dxa"/>
          <w:right w:w="28" w:type="dxa"/>
        </w:tblCellMar>
        <w:tblLook w:val="0000"/>
      </w:tblPr>
      <w:tblGrid>
        <w:gridCol w:w="9752"/>
        <w:gridCol w:w="369"/>
        <w:gridCol w:w="510"/>
      </w:tblGrid>
      <w:tr w:rsidR="00DC7C20" w:rsidTr="004F2371">
        <w:trPr>
          <w:jc w:val="center"/>
        </w:trPr>
        <w:tc>
          <w:tcPr>
            <w:tcW w:w="9752" w:type="dxa"/>
            <w:tcBorders>
              <w:top w:val="nil"/>
              <w:left w:val="nil"/>
              <w:bottom w:val="nil"/>
              <w:right w:val="nil"/>
            </w:tcBorders>
            <w:vAlign w:val="bottom"/>
          </w:tcPr>
          <w:p w:rsidR="00DC7C20" w:rsidRDefault="00DC7C20" w:rsidP="004F2371">
            <w:pPr>
              <w:jc w:val="right"/>
            </w:pPr>
            <w:r>
              <w:t>проведения плановых проверок юридических лиц и индивидуальных предпринимателей на 20</w:t>
            </w:r>
          </w:p>
        </w:tc>
        <w:tc>
          <w:tcPr>
            <w:tcW w:w="369" w:type="dxa"/>
            <w:tcBorders>
              <w:top w:val="nil"/>
              <w:left w:val="nil"/>
              <w:bottom w:val="single" w:sz="4" w:space="0" w:color="auto"/>
              <w:right w:val="nil"/>
            </w:tcBorders>
            <w:vAlign w:val="bottom"/>
          </w:tcPr>
          <w:p w:rsidR="00DC7C20" w:rsidRDefault="00DC7C20" w:rsidP="004F2371"/>
        </w:tc>
        <w:tc>
          <w:tcPr>
            <w:tcW w:w="510" w:type="dxa"/>
            <w:tcBorders>
              <w:top w:val="nil"/>
              <w:left w:val="nil"/>
              <w:bottom w:val="nil"/>
              <w:right w:val="nil"/>
            </w:tcBorders>
            <w:vAlign w:val="bottom"/>
          </w:tcPr>
          <w:p w:rsidR="00DC7C20" w:rsidRDefault="00DC7C20" w:rsidP="004F2371">
            <w:pPr>
              <w:ind w:left="57"/>
            </w:pPr>
            <w:r>
              <w:t>год</w:t>
            </w:r>
          </w:p>
        </w:tc>
      </w:tr>
    </w:tbl>
    <w:p w:rsidR="00DC7C20" w:rsidRDefault="00DC7C20" w:rsidP="00DC7C20">
      <w:pPr>
        <w:rPr>
          <w:sz w:val="12"/>
          <w:szCs w:val="12"/>
        </w:rPr>
      </w:pPr>
    </w:p>
    <w:tbl>
      <w:tblPr>
        <w:tblW w:w="0" w:type="auto"/>
        <w:tblInd w:w="40" w:type="dxa"/>
        <w:tblLayout w:type="fixed"/>
        <w:tblCellMar>
          <w:left w:w="40" w:type="dxa"/>
          <w:right w:w="40" w:type="dxa"/>
        </w:tblCellMar>
        <w:tblLook w:val="0000"/>
      </w:tblPr>
      <w:tblGrid>
        <w:gridCol w:w="109"/>
        <w:gridCol w:w="1962"/>
        <w:gridCol w:w="481"/>
        <w:gridCol w:w="567"/>
        <w:gridCol w:w="872"/>
        <w:gridCol w:w="654"/>
        <w:gridCol w:w="852"/>
        <w:gridCol w:w="993"/>
        <w:gridCol w:w="708"/>
        <w:gridCol w:w="709"/>
        <w:gridCol w:w="708"/>
        <w:gridCol w:w="1939"/>
        <w:gridCol w:w="981"/>
        <w:gridCol w:w="567"/>
        <w:gridCol w:w="567"/>
        <w:gridCol w:w="709"/>
        <w:gridCol w:w="991"/>
        <w:gridCol w:w="1417"/>
      </w:tblGrid>
      <w:tr w:rsidR="00DC7C20" w:rsidTr="004F2371">
        <w:trPr>
          <w:cantSplit/>
          <w:trHeight w:val="410"/>
        </w:trPr>
        <w:tc>
          <w:tcPr>
            <w:tcW w:w="109" w:type="dxa"/>
            <w:vMerge w:val="restart"/>
            <w:tcBorders>
              <w:top w:val="single" w:sz="4" w:space="0" w:color="auto"/>
              <w:left w:val="nil"/>
              <w:bottom w:val="nil"/>
              <w:right w:val="single" w:sz="4" w:space="0" w:color="auto"/>
            </w:tcBorders>
            <w:shd w:val="clear" w:color="auto" w:fill="FFFFFF"/>
            <w:textDirection w:val="btLr"/>
          </w:tcPr>
          <w:p w:rsidR="00DC7C20" w:rsidRDefault="00DC7C20" w:rsidP="004F2371">
            <w:pPr>
              <w:shd w:val="clear" w:color="auto" w:fill="FFFFFF"/>
              <w:spacing w:line="240" w:lineRule="atLeast"/>
              <w:ind w:left="113" w:right="113"/>
              <w:jc w:val="center"/>
            </w:pPr>
          </w:p>
        </w:tc>
        <w:tc>
          <w:tcPr>
            <w:tcW w:w="1962" w:type="dxa"/>
            <w:vMerge w:val="restart"/>
            <w:tcBorders>
              <w:top w:val="single" w:sz="4" w:space="0" w:color="auto"/>
              <w:left w:val="single" w:sz="4" w:space="0" w:color="auto"/>
              <w:bottom w:val="nil"/>
              <w:right w:val="single" w:sz="4" w:space="0" w:color="auto"/>
            </w:tcBorders>
            <w:shd w:val="clear" w:color="auto" w:fill="FFFFFF"/>
            <w:textDirection w:val="btLr"/>
          </w:tcPr>
          <w:p w:rsidR="00DC7C20" w:rsidRDefault="00DC7C20" w:rsidP="004F2371">
            <w:pPr>
              <w:shd w:val="clear" w:color="auto" w:fill="FFFFFF"/>
              <w:spacing w:line="240" w:lineRule="atLeast"/>
              <w:ind w:left="113" w:right="113"/>
              <w:jc w:val="center"/>
              <w:rPr>
                <w:spacing w:val="-4"/>
                <w:vertAlign w:val="superscript"/>
              </w:rPr>
            </w:pPr>
            <w:r>
              <w:rPr>
                <w:color w:val="000000"/>
                <w:spacing w:val="-4"/>
              </w:rPr>
              <w:t>Наименование юридического лица (филиала, представительства, обособленного структурного подразделения) (ЮЛ) (ф.и.о. индивидуального предпринимателя (ИП)), деятельность которого подлежит проверке </w:t>
            </w:r>
            <w:r>
              <w:rPr>
                <w:color w:val="000000"/>
                <w:spacing w:val="-4"/>
                <w:vertAlign w:val="superscript"/>
              </w:rPr>
              <w:t>1</w:t>
            </w:r>
          </w:p>
        </w:tc>
        <w:tc>
          <w:tcPr>
            <w:tcW w:w="2574" w:type="dxa"/>
            <w:gridSpan w:val="4"/>
            <w:tcBorders>
              <w:top w:val="single" w:sz="4" w:space="0" w:color="auto"/>
              <w:left w:val="single" w:sz="4" w:space="0" w:color="auto"/>
              <w:bottom w:val="single" w:sz="4" w:space="0" w:color="auto"/>
              <w:right w:val="single" w:sz="4" w:space="0" w:color="auto"/>
            </w:tcBorders>
            <w:shd w:val="clear" w:color="auto" w:fill="FFFFFF"/>
          </w:tcPr>
          <w:p w:rsidR="00DC7C20" w:rsidRDefault="00DC7C20" w:rsidP="004F2371">
            <w:pPr>
              <w:shd w:val="clear" w:color="auto" w:fill="FFFFFF"/>
              <w:spacing w:line="240" w:lineRule="atLeast"/>
              <w:jc w:val="center"/>
              <w:rPr>
                <w:color w:val="000000"/>
              </w:rPr>
            </w:pPr>
            <w:r>
              <w:rPr>
                <w:color w:val="000000"/>
              </w:rPr>
              <w:t xml:space="preserve">Адреса </w:t>
            </w:r>
          </w:p>
        </w:tc>
        <w:tc>
          <w:tcPr>
            <w:tcW w:w="852" w:type="dxa"/>
            <w:vMerge w:val="restart"/>
            <w:tcBorders>
              <w:top w:val="single" w:sz="4" w:space="0" w:color="auto"/>
              <w:left w:val="single" w:sz="4" w:space="0" w:color="auto"/>
              <w:bottom w:val="nil"/>
              <w:right w:val="single" w:sz="4" w:space="0" w:color="auto"/>
            </w:tcBorders>
            <w:shd w:val="clear" w:color="auto" w:fill="FFFFFF"/>
            <w:textDirection w:val="btLr"/>
          </w:tcPr>
          <w:p w:rsidR="00DC7C20" w:rsidRDefault="00DC7C20" w:rsidP="004F2371">
            <w:pPr>
              <w:shd w:val="clear" w:color="auto" w:fill="FFFFFF"/>
              <w:spacing w:line="240" w:lineRule="atLeast"/>
              <w:ind w:left="113" w:right="113"/>
              <w:jc w:val="center"/>
              <w:rPr>
                <w:color w:val="000000"/>
              </w:rPr>
            </w:pPr>
            <w:r>
              <w:t>Основной государственный регистрационный номер (ОГРН)</w:t>
            </w:r>
          </w:p>
        </w:tc>
        <w:tc>
          <w:tcPr>
            <w:tcW w:w="993" w:type="dxa"/>
            <w:vMerge w:val="restart"/>
            <w:tcBorders>
              <w:top w:val="single" w:sz="4" w:space="0" w:color="auto"/>
              <w:left w:val="single" w:sz="4" w:space="0" w:color="auto"/>
              <w:bottom w:val="nil"/>
              <w:right w:val="single" w:sz="4" w:space="0" w:color="auto"/>
            </w:tcBorders>
            <w:shd w:val="clear" w:color="auto" w:fill="FFFFFF"/>
            <w:textDirection w:val="btLr"/>
          </w:tcPr>
          <w:p w:rsidR="00DC7C20" w:rsidRDefault="00DC7C20" w:rsidP="004F2371">
            <w:pPr>
              <w:pStyle w:val="ConsPlusNonformat"/>
              <w:spacing w:line="240" w:lineRule="atLeast"/>
              <w:ind w:left="113" w:right="113"/>
              <w:jc w:val="center"/>
            </w:pPr>
            <w:r>
              <w:rPr>
                <w:color w:val="000000"/>
              </w:rPr>
              <w:t>Идентифика</w:t>
            </w:r>
            <w:r>
              <w:rPr>
                <w:color w:val="000000"/>
              </w:rPr>
              <w:softHyphen/>
              <w:t>ционный номер налогоплательщика (ИНН)</w:t>
            </w:r>
          </w:p>
        </w:tc>
        <w:tc>
          <w:tcPr>
            <w:tcW w:w="708" w:type="dxa"/>
            <w:vMerge w:val="restart"/>
            <w:tcBorders>
              <w:top w:val="single" w:sz="4" w:space="0" w:color="auto"/>
              <w:left w:val="single" w:sz="4" w:space="0" w:color="auto"/>
              <w:bottom w:val="nil"/>
              <w:right w:val="single" w:sz="4" w:space="0" w:color="auto"/>
            </w:tcBorders>
            <w:shd w:val="clear" w:color="auto" w:fill="FFFFFF"/>
            <w:textDirection w:val="btLr"/>
          </w:tcPr>
          <w:p w:rsidR="00DC7C20" w:rsidRDefault="00DC7C20" w:rsidP="004F2371">
            <w:pPr>
              <w:shd w:val="clear" w:color="auto" w:fill="FFFFFF"/>
              <w:spacing w:line="240" w:lineRule="atLeast"/>
              <w:ind w:left="113" w:right="113"/>
              <w:jc w:val="center"/>
            </w:pPr>
            <w:r>
              <w:rPr>
                <w:color w:val="000000"/>
              </w:rPr>
              <w:t>Цель проведения  проверки</w:t>
            </w:r>
          </w:p>
        </w:tc>
        <w:tc>
          <w:tcPr>
            <w:tcW w:w="4337" w:type="dxa"/>
            <w:gridSpan w:val="4"/>
            <w:tcBorders>
              <w:top w:val="single" w:sz="4" w:space="0" w:color="auto"/>
              <w:left w:val="single" w:sz="4" w:space="0" w:color="auto"/>
              <w:bottom w:val="single" w:sz="4" w:space="0" w:color="auto"/>
              <w:right w:val="single" w:sz="4" w:space="0" w:color="auto"/>
            </w:tcBorders>
            <w:shd w:val="clear" w:color="auto" w:fill="FFFFFF"/>
          </w:tcPr>
          <w:p w:rsidR="00DC7C20" w:rsidRDefault="00DC7C20" w:rsidP="004F2371">
            <w:pPr>
              <w:shd w:val="clear" w:color="auto" w:fill="FFFFFF"/>
              <w:spacing w:line="240" w:lineRule="atLeast"/>
              <w:jc w:val="center"/>
              <w:rPr>
                <w:color w:val="000000"/>
              </w:rPr>
            </w:pPr>
            <w:r>
              <w:rPr>
                <w:color w:val="000000"/>
              </w:rPr>
              <w:t>Основание проведения проверки</w:t>
            </w:r>
          </w:p>
        </w:tc>
        <w:tc>
          <w:tcPr>
            <w:tcW w:w="567" w:type="dxa"/>
            <w:vMerge w:val="restart"/>
            <w:tcBorders>
              <w:top w:val="single" w:sz="4" w:space="0" w:color="auto"/>
              <w:left w:val="single" w:sz="4" w:space="0" w:color="auto"/>
              <w:bottom w:val="nil"/>
              <w:right w:val="single" w:sz="4" w:space="0" w:color="auto"/>
            </w:tcBorders>
            <w:shd w:val="clear" w:color="auto" w:fill="FFFFFF"/>
            <w:textDirection w:val="btLr"/>
          </w:tcPr>
          <w:p w:rsidR="00DC7C20" w:rsidRDefault="00DC7C20" w:rsidP="004F2371">
            <w:pPr>
              <w:shd w:val="clear" w:color="auto" w:fill="FFFFFF"/>
              <w:spacing w:line="240" w:lineRule="atLeast"/>
              <w:ind w:left="-40" w:right="-127"/>
              <w:jc w:val="center"/>
            </w:pPr>
            <w:r>
              <w:rPr>
                <w:color w:val="000000"/>
              </w:rPr>
              <w:t>Дата начала проведения</w:t>
            </w:r>
            <w:r>
              <w:t xml:space="preserve"> </w:t>
            </w:r>
            <w:r>
              <w:rPr>
                <w:color w:val="000000"/>
              </w:rPr>
              <w:t>проверки </w:t>
            </w:r>
            <w:r>
              <w:rPr>
                <w:vertAlign w:val="superscript"/>
              </w:rPr>
              <w:t>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cPr>
          <w:p w:rsidR="00DC7C20" w:rsidRDefault="00DC7C20" w:rsidP="004F2371">
            <w:pPr>
              <w:shd w:val="clear" w:color="auto" w:fill="FFFFFF"/>
              <w:spacing w:line="240" w:lineRule="atLeast"/>
              <w:jc w:val="center"/>
            </w:pPr>
            <w:r>
              <w:rPr>
                <w:color w:val="000000"/>
              </w:rPr>
              <w:t>Срок</w:t>
            </w:r>
            <w:r>
              <w:t xml:space="preserve"> </w:t>
            </w:r>
            <w:r>
              <w:rPr>
                <w:color w:val="000000"/>
              </w:rPr>
              <w:t>проведения</w:t>
            </w:r>
            <w:r>
              <w:t xml:space="preserve"> </w:t>
            </w:r>
            <w:r>
              <w:rPr>
                <w:color w:val="000000"/>
              </w:rPr>
              <w:t>плановой проверки</w:t>
            </w:r>
          </w:p>
        </w:tc>
        <w:tc>
          <w:tcPr>
            <w:tcW w:w="991" w:type="dxa"/>
            <w:vMerge w:val="restart"/>
            <w:tcBorders>
              <w:top w:val="single" w:sz="4" w:space="0" w:color="auto"/>
              <w:left w:val="single" w:sz="4" w:space="0" w:color="auto"/>
              <w:bottom w:val="nil"/>
              <w:right w:val="single" w:sz="4" w:space="0" w:color="auto"/>
            </w:tcBorders>
            <w:shd w:val="clear" w:color="auto" w:fill="FFFFFF"/>
            <w:textDirection w:val="btLr"/>
          </w:tcPr>
          <w:p w:rsidR="00DC7C20" w:rsidRDefault="00DC7C20" w:rsidP="004F2371">
            <w:pPr>
              <w:shd w:val="clear" w:color="auto" w:fill="FFFFFF"/>
              <w:spacing w:line="240" w:lineRule="atLeast"/>
              <w:ind w:left="113" w:right="113"/>
              <w:jc w:val="center"/>
            </w:pPr>
            <w:r>
              <w:rPr>
                <w:color w:val="000000"/>
              </w:rPr>
              <w:t>Форма</w:t>
            </w:r>
            <w:r>
              <w:t xml:space="preserve"> проведения </w:t>
            </w:r>
            <w:r>
              <w:rPr>
                <w:color w:val="000000"/>
              </w:rPr>
              <w:t>проверки (документар</w:t>
            </w:r>
            <w:r>
              <w:rPr>
                <w:color w:val="000000"/>
              </w:rPr>
              <w:softHyphen/>
              <w:t>ная, выездная, документарная и выездная)</w:t>
            </w:r>
          </w:p>
        </w:tc>
        <w:tc>
          <w:tcPr>
            <w:tcW w:w="1417" w:type="dxa"/>
            <w:vMerge w:val="restart"/>
            <w:tcBorders>
              <w:top w:val="single" w:sz="4" w:space="0" w:color="auto"/>
              <w:left w:val="single" w:sz="4" w:space="0" w:color="auto"/>
              <w:bottom w:val="nil"/>
              <w:right w:val="nil"/>
            </w:tcBorders>
            <w:shd w:val="clear" w:color="auto" w:fill="FFFFFF"/>
            <w:textDirection w:val="btLr"/>
          </w:tcPr>
          <w:p w:rsidR="00DC7C20" w:rsidRDefault="00DC7C20" w:rsidP="004F2371">
            <w:pPr>
              <w:shd w:val="clear" w:color="auto" w:fill="FFFFFF"/>
              <w:spacing w:line="240" w:lineRule="atLeast"/>
              <w:ind w:left="113" w:right="113"/>
              <w:jc w:val="center"/>
              <w:rPr>
                <w:color w:val="000000"/>
              </w:rPr>
            </w:pPr>
            <w:r>
              <w:rPr>
                <w:color w:val="000000"/>
              </w:rPr>
              <w:t>Наименование органа государственного контроля (надзора), органа муниципального контроля, с которым проверка проводится совместно</w:t>
            </w:r>
          </w:p>
        </w:tc>
      </w:tr>
      <w:tr w:rsidR="00DC7C20" w:rsidTr="004F2371">
        <w:trPr>
          <w:cantSplit/>
          <w:trHeight w:val="2675"/>
        </w:trPr>
        <w:tc>
          <w:tcPr>
            <w:tcW w:w="109" w:type="dxa"/>
            <w:vMerge/>
            <w:tcBorders>
              <w:top w:val="nil"/>
              <w:left w:val="nil"/>
              <w:bottom w:val="nil"/>
              <w:right w:val="single" w:sz="4" w:space="0" w:color="auto"/>
            </w:tcBorders>
            <w:shd w:val="clear" w:color="auto" w:fill="FFFFFF"/>
            <w:textDirection w:val="btLr"/>
          </w:tcPr>
          <w:p w:rsidR="00DC7C20" w:rsidRDefault="00DC7C20" w:rsidP="004F2371">
            <w:pPr>
              <w:shd w:val="clear" w:color="auto" w:fill="FFFFFF"/>
              <w:spacing w:line="240" w:lineRule="atLeast"/>
              <w:ind w:left="113" w:right="113"/>
              <w:jc w:val="center"/>
              <w:rPr>
                <w:color w:val="000000"/>
              </w:rPr>
            </w:pPr>
          </w:p>
        </w:tc>
        <w:tc>
          <w:tcPr>
            <w:tcW w:w="1962" w:type="dxa"/>
            <w:vMerge/>
            <w:tcBorders>
              <w:top w:val="nil"/>
              <w:left w:val="single" w:sz="4" w:space="0" w:color="auto"/>
              <w:bottom w:val="nil"/>
              <w:right w:val="single" w:sz="4" w:space="0" w:color="auto"/>
            </w:tcBorders>
            <w:shd w:val="clear" w:color="auto" w:fill="FFFFFF"/>
            <w:textDirection w:val="btLr"/>
          </w:tcPr>
          <w:p w:rsidR="00DC7C20" w:rsidRDefault="00DC7C20" w:rsidP="004F2371">
            <w:pPr>
              <w:shd w:val="clear" w:color="auto" w:fill="FFFFFF"/>
              <w:spacing w:line="240" w:lineRule="atLeast"/>
              <w:ind w:left="113" w:right="113"/>
              <w:jc w:val="center"/>
              <w:rPr>
                <w:color w:val="000000"/>
              </w:rPr>
            </w:pPr>
          </w:p>
        </w:tc>
        <w:tc>
          <w:tcPr>
            <w:tcW w:w="481" w:type="dxa"/>
            <w:tcBorders>
              <w:top w:val="single" w:sz="4" w:space="0" w:color="auto"/>
              <w:left w:val="single" w:sz="4" w:space="0" w:color="auto"/>
              <w:bottom w:val="nil"/>
              <w:right w:val="single" w:sz="4" w:space="0" w:color="auto"/>
            </w:tcBorders>
            <w:shd w:val="clear" w:color="auto" w:fill="FFFFFF"/>
            <w:textDirection w:val="btLr"/>
          </w:tcPr>
          <w:p w:rsidR="00DC7C20" w:rsidRDefault="00DC7C20" w:rsidP="004F2371">
            <w:pPr>
              <w:shd w:val="clear" w:color="auto" w:fill="FFFFFF"/>
              <w:spacing w:line="240" w:lineRule="atLeast"/>
              <w:ind w:left="113" w:right="113"/>
              <w:rPr>
                <w:color w:val="000000"/>
              </w:rPr>
            </w:pPr>
            <w:r>
              <w:rPr>
                <w:color w:val="000000"/>
              </w:rPr>
              <w:t>места нахождения ЮЛ</w:t>
            </w:r>
          </w:p>
        </w:tc>
        <w:tc>
          <w:tcPr>
            <w:tcW w:w="567" w:type="dxa"/>
            <w:tcBorders>
              <w:top w:val="nil"/>
              <w:left w:val="single" w:sz="4" w:space="0" w:color="auto"/>
              <w:bottom w:val="nil"/>
              <w:right w:val="single" w:sz="4" w:space="0" w:color="auto"/>
            </w:tcBorders>
            <w:shd w:val="clear" w:color="auto" w:fill="FFFFFF"/>
            <w:textDirection w:val="btLr"/>
          </w:tcPr>
          <w:p w:rsidR="00DC7C20" w:rsidRDefault="00DC7C20" w:rsidP="004F2371">
            <w:pPr>
              <w:shd w:val="clear" w:color="auto" w:fill="FFFFFF"/>
              <w:spacing w:line="240" w:lineRule="atLeast"/>
              <w:ind w:left="113" w:right="113"/>
              <w:rPr>
                <w:color w:val="000000"/>
              </w:rPr>
            </w:pPr>
            <w:r>
              <w:rPr>
                <w:color w:val="000000"/>
              </w:rPr>
              <w:t>места жительства ИП</w:t>
            </w:r>
          </w:p>
        </w:tc>
        <w:tc>
          <w:tcPr>
            <w:tcW w:w="872" w:type="dxa"/>
            <w:tcBorders>
              <w:top w:val="nil"/>
              <w:left w:val="single" w:sz="4" w:space="0" w:color="auto"/>
              <w:bottom w:val="nil"/>
              <w:right w:val="single" w:sz="4" w:space="0" w:color="auto"/>
            </w:tcBorders>
            <w:shd w:val="clear" w:color="auto" w:fill="FFFFFF"/>
            <w:textDirection w:val="btLr"/>
          </w:tcPr>
          <w:p w:rsidR="00DC7C20" w:rsidRDefault="00DC7C20" w:rsidP="004F2371">
            <w:pPr>
              <w:shd w:val="clear" w:color="auto" w:fill="FFFFFF"/>
              <w:spacing w:line="240" w:lineRule="atLeast"/>
              <w:ind w:left="113" w:right="113"/>
              <w:rPr>
                <w:color w:val="000000"/>
              </w:rPr>
            </w:pPr>
            <w:r>
              <w:rPr>
                <w:color w:val="000000"/>
              </w:rPr>
              <w:t>мест фактического осуществления деятельности ЮЛ, ИП</w:t>
            </w:r>
          </w:p>
        </w:tc>
        <w:tc>
          <w:tcPr>
            <w:tcW w:w="654" w:type="dxa"/>
            <w:tcBorders>
              <w:top w:val="nil"/>
              <w:left w:val="single" w:sz="4" w:space="0" w:color="auto"/>
              <w:bottom w:val="nil"/>
              <w:right w:val="single" w:sz="4" w:space="0" w:color="auto"/>
            </w:tcBorders>
            <w:shd w:val="clear" w:color="auto" w:fill="FFFFFF"/>
            <w:textDirection w:val="btLr"/>
          </w:tcPr>
          <w:p w:rsidR="00DC7C20" w:rsidRDefault="00DC7C20" w:rsidP="004F2371">
            <w:pPr>
              <w:shd w:val="clear" w:color="auto" w:fill="FFFFFF"/>
              <w:spacing w:line="240" w:lineRule="atLeast"/>
              <w:ind w:left="113" w:right="113"/>
              <w:rPr>
                <w:color w:val="000000"/>
              </w:rPr>
            </w:pPr>
            <w:r>
              <w:rPr>
                <w:color w:val="000000"/>
              </w:rPr>
              <w:t>места нахождения объектов </w:t>
            </w:r>
            <w:r>
              <w:rPr>
                <w:color w:val="000000"/>
                <w:vertAlign w:val="superscript"/>
              </w:rPr>
              <w:t>2</w:t>
            </w:r>
          </w:p>
        </w:tc>
        <w:tc>
          <w:tcPr>
            <w:tcW w:w="852" w:type="dxa"/>
            <w:vMerge/>
            <w:tcBorders>
              <w:top w:val="nil"/>
              <w:left w:val="single" w:sz="4" w:space="0" w:color="auto"/>
              <w:bottom w:val="nil"/>
              <w:right w:val="single" w:sz="4" w:space="0" w:color="auto"/>
            </w:tcBorders>
            <w:shd w:val="clear" w:color="auto" w:fill="FFFFFF"/>
            <w:textDirection w:val="btLr"/>
          </w:tcPr>
          <w:p w:rsidR="00DC7C20" w:rsidRDefault="00DC7C20" w:rsidP="004F2371">
            <w:pPr>
              <w:shd w:val="clear" w:color="auto" w:fill="FFFFFF"/>
              <w:spacing w:line="240" w:lineRule="atLeast"/>
              <w:ind w:left="113" w:right="113"/>
              <w:jc w:val="center"/>
              <w:rPr>
                <w:color w:val="000000"/>
              </w:rPr>
            </w:pPr>
          </w:p>
        </w:tc>
        <w:tc>
          <w:tcPr>
            <w:tcW w:w="993" w:type="dxa"/>
            <w:vMerge/>
            <w:tcBorders>
              <w:top w:val="nil"/>
              <w:left w:val="single" w:sz="4" w:space="0" w:color="auto"/>
              <w:bottom w:val="nil"/>
              <w:right w:val="single" w:sz="4" w:space="0" w:color="auto"/>
            </w:tcBorders>
            <w:shd w:val="clear" w:color="auto" w:fill="FFFFFF"/>
            <w:textDirection w:val="btLr"/>
          </w:tcPr>
          <w:p w:rsidR="00DC7C20" w:rsidRDefault="00DC7C20" w:rsidP="004F2371">
            <w:pPr>
              <w:pStyle w:val="ConsPlusNonformat"/>
              <w:ind w:left="113" w:right="113"/>
              <w:jc w:val="center"/>
            </w:pPr>
          </w:p>
        </w:tc>
        <w:tc>
          <w:tcPr>
            <w:tcW w:w="708" w:type="dxa"/>
            <w:vMerge/>
            <w:tcBorders>
              <w:top w:val="nil"/>
              <w:left w:val="single" w:sz="4" w:space="0" w:color="auto"/>
              <w:bottom w:val="nil"/>
              <w:right w:val="single" w:sz="4" w:space="0" w:color="auto"/>
            </w:tcBorders>
            <w:shd w:val="clear" w:color="auto" w:fill="FFFFFF"/>
            <w:textDirection w:val="btLr"/>
          </w:tcPr>
          <w:p w:rsidR="00DC7C20" w:rsidRDefault="00DC7C20" w:rsidP="004F2371">
            <w:pPr>
              <w:shd w:val="clear" w:color="auto" w:fill="FFFFFF"/>
              <w:spacing w:line="240" w:lineRule="atLeast"/>
              <w:ind w:left="113" w:right="113"/>
              <w:jc w:val="center"/>
              <w:rPr>
                <w:color w:val="000000"/>
              </w:rPr>
            </w:pPr>
          </w:p>
        </w:tc>
        <w:tc>
          <w:tcPr>
            <w:tcW w:w="709" w:type="dxa"/>
            <w:tcBorders>
              <w:top w:val="single" w:sz="4" w:space="0" w:color="auto"/>
              <w:left w:val="single" w:sz="4" w:space="0" w:color="auto"/>
              <w:bottom w:val="nil"/>
              <w:right w:val="single" w:sz="4" w:space="0" w:color="auto"/>
            </w:tcBorders>
            <w:shd w:val="clear" w:color="auto" w:fill="FFFFFF"/>
            <w:textDirection w:val="btLr"/>
          </w:tcPr>
          <w:p w:rsidR="00DC7C20" w:rsidRDefault="00DC7C20" w:rsidP="004F2371">
            <w:pPr>
              <w:shd w:val="clear" w:color="auto" w:fill="FFFFFF"/>
              <w:spacing w:line="240" w:lineRule="atLeast"/>
              <w:ind w:left="113" w:right="113"/>
              <w:rPr>
                <w:color w:val="000000"/>
              </w:rPr>
            </w:pPr>
            <w:r>
              <w:t>дата государственной регистрации ЮЛ, ИП</w:t>
            </w:r>
          </w:p>
        </w:tc>
        <w:tc>
          <w:tcPr>
            <w:tcW w:w="708" w:type="dxa"/>
            <w:tcBorders>
              <w:top w:val="single" w:sz="4" w:space="0" w:color="auto"/>
              <w:left w:val="single" w:sz="4" w:space="0" w:color="auto"/>
              <w:bottom w:val="nil"/>
              <w:right w:val="single" w:sz="4" w:space="0" w:color="auto"/>
            </w:tcBorders>
            <w:shd w:val="clear" w:color="auto" w:fill="FFFFFF"/>
            <w:textDirection w:val="btLr"/>
          </w:tcPr>
          <w:p w:rsidR="00DC7C20" w:rsidRDefault="00DC7C20" w:rsidP="004F2371">
            <w:pPr>
              <w:shd w:val="clear" w:color="auto" w:fill="FFFFFF"/>
              <w:spacing w:line="240" w:lineRule="atLeast"/>
              <w:ind w:left="113" w:right="113"/>
              <w:rPr>
                <w:color w:val="000000"/>
              </w:rPr>
            </w:pPr>
            <w:r>
              <w:rPr>
                <w:color w:val="000000"/>
              </w:rPr>
              <w:t>дата окончания последней проверки</w:t>
            </w:r>
          </w:p>
        </w:tc>
        <w:tc>
          <w:tcPr>
            <w:tcW w:w="1939" w:type="dxa"/>
            <w:tcBorders>
              <w:top w:val="single" w:sz="4" w:space="0" w:color="auto"/>
              <w:left w:val="single" w:sz="4" w:space="0" w:color="auto"/>
              <w:bottom w:val="nil"/>
              <w:right w:val="single" w:sz="4" w:space="0" w:color="auto"/>
            </w:tcBorders>
            <w:shd w:val="clear" w:color="auto" w:fill="FFFFFF"/>
            <w:textDirection w:val="btLr"/>
          </w:tcPr>
          <w:p w:rsidR="00DC7C20" w:rsidRDefault="00DC7C20" w:rsidP="004F2371">
            <w:pPr>
              <w:spacing w:line="240" w:lineRule="atLeast"/>
              <w:ind w:left="113" w:right="113"/>
              <w:rPr>
                <w:spacing w:val="-4"/>
              </w:rPr>
            </w:pPr>
            <w:r>
              <w:rPr>
                <w:spacing w:val="-4"/>
              </w:rPr>
              <w:t>дата начала осуществления ЮЛ, ИП деятельности в соответствии с представленным уведомлением о ее начале деятельности</w:t>
            </w:r>
          </w:p>
        </w:tc>
        <w:tc>
          <w:tcPr>
            <w:tcW w:w="981" w:type="dxa"/>
            <w:tcBorders>
              <w:top w:val="single" w:sz="4" w:space="0" w:color="auto"/>
              <w:left w:val="single" w:sz="4" w:space="0" w:color="auto"/>
              <w:bottom w:val="nil"/>
              <w:right w:val="single" w:sz="4" w:space="0" w:color="auto"/>
            </w:tcBorders>
            <w:shd w:val="clear" w:color="auto" w:fill="FFFFFF"/>
            <w:textDirection w:val="btLr"/>
          </w:tcPr>
          <w:p w:rsidR="00DC7C20" w:rsidRDefault="00DC7C20" w:rsidP="004F2371">
            <w:pPr>
              <w:shd w:val="clear" w:color="auto" w:fill="FFFFFF"/>
              <w:spacing w:line="240" w:lineRule="atLeast"/>
              <w:ind w:left="113" w:right="113"/>
              <w:rPr>
                <w:color w:val="000000"/>
                <w:vertAlign w:val="superscript"/>
              </w:rPr>
            </w:pPr>
            <w:r>
              <w:rPr>
                <w:color w:val="000000"/>
              </w:rPr>
              <w:t>иные основания в соответствии с федеральным законом</w:t>
            </w:r>
            <w:r>
              <w:rPr>
                <w:color w:val="000000"/>
                <w:vertAlign w:val="superscript"/>
              </w:rPr>
              <w:t> 3</w:t>
            </w:r>
          </w:p>
        </w:tc>
        <w:tc>
          <w:tcPr>
            <w:tcW w:w="567" w:type="dxa"/>
            <w:vMerge/>
            <w:tcBorders>
              <w:top w:val="nil"/>
              <w:left w:val="single" w:sz="4" w:space="0" w:color="auto"/>
              <w:bottom w:val="nil"/>
              <w:right w:val="single" w:sz="4" w:space="0" w:color="auto"/>
            </w:tcBorders>
            <w:shd w:val="clear" w:color="auto" w:fill="FFFFFF"/>
            <w:textDirection w:val="btLr"/>
          </w:tcPr>
          <w:p w:rsidR="00DC7C20" w:rsidRDefault="00DC7C20" w:rsidP="004F2371">
            <w:pPr>
              <w:shd w:val="clear" w:color="auto" w:fill="FFFFFF"/>
              <w:spacing w:line="240" w:lineRule="atLeast"/>
              <w:ind w:left="113" w:right="113"/>
              <w:jc w:val="center"/>
              <w:rPr>
                <w:color w:val="000000"/>
              </w:rPr>
            </w:pPr>
          </w:p>
        </w:tc>
        <w:tc>
          <w:tcPr>
            <w:tcW w:w="567" w:type="dxa"/>
            <w:tcBorders>
              <w:top w:val="single" w:sz="4" w:space="0" w:color="auto"/>
              <w:left w:val="single" w:sz="4" w:space="0" w:color="auto"/>
              <w:bottom w:val="nil"/>
              <w:right w:val="single" w:sz="4" w:space="0" w:color="auto"/>
            </w:tcBorders>
            <w:shd w:val="clear" w:color="auto" w:fill="FFFFFF"/>
            <w:textDirection w:val="btLr"/>
          </w:tcPr>
          <w:p w:rsidR="00DC7C20" w:rsidRDefault="00DC7C20" w:rsidP="004F2371">
            <w:pPr>
              <w:shd w:val="clear" w:color="auto" w:fill="FFFFFF"/>
              <w:spacing w:line="240" w:lineRule="atLeast"/>
              <w:ind w:left="113" w:right="113"/>
            </w:pPr>
            <w:r>
              <w:rPr>
                <w:color w:val="000000"/>
              </w:rPr>
              <w:t>рабочих дней</w:t>
            </w:r>
          </w:p>
        </w:tc>
        <w:tc>
          <w:tcPr>
            <w:tcW w:w="709" w:type="dxa"/>
            <w:tcBorders>
              <w:top w:val="single" w:sz="4" w:space="0" w:color="auto"/>
              <w:left w:val="single" w:sz="4" w:space="0" w:color="auto"/>
              <w:bottom w:val="nil"/>
              <w:right w:val="single" w:sz="4" w:space="0" w:color="auto"/>
            </w:tcBorders>
            <w:shd w:val="clear" w:color="auto" w:fill="FFFFFF"/>
            <w:textDirection w:val="btLr"/>
          </w:tcPr>
          <w:p w:rsidR="00DC7C20" w:rsidRDefault="00DC7C20" w:rsidP="004F2371">
            <w:pPr>
              <w:shd w:val="clear" w:color="auto" w:fill="FFFFFF"/>
              <w:spacing w:line="240" w:lineRule="atLeast"/>
              <w:ind w:left="113" w:right="113"/>
            </w:pPr>
            <w:r>
              <w:rPr>
                <w:color w:val="000000"/>
              </w:rPr>
              <w:t xml:space="preserve">рабочих часов </w:t>
            </w:r>
            <w:r>
              <w:rPr>
                <w:color w:val="000000"/>
              </w:rPr>
              <w:br/>
              <w:t>(для МСП и МКП)</w:t>
            </w:r>
          </w:p>
        </w:tc>
        <w:tc>
          <w:tcPr>
            <w:tcW w:w="991" w:type="dxa"/>
            <w:vMerge/>
            <w:tcBorders>
              <w:top w:val="nil"/>
              <w:left w:val="single" w:sz="4" w:space="0" w:color="auto"/>
              <w:bottom w:val="nil"/>
              <w:right w:val="single" w:sz="4" w:space="0" w:color="auto"/>
            </w:tcBorders>
            <w:shd w:val="clear" w:color="auto" w:fill="FFFFFF"/>
            <w:textDirection w:val="btLr"/>
          </w:tcPr>
          <w:p w:rsidR="00DC7C20" w:rsidRDefault="00DC7C20" w:rsidP="004F2371">
            <w:pPr>
              <w:shd w:val="clear" w:color="auto" w:fill="FFFFFF"/>
              <w:spacing w:line="240" w:lineRule="atLeast"/>
              <w:ind w:left="113" w:right="113"/>
              <w:jc w:val="center"/>
              <w:rPr>
                <w:color w:val="000000"/>
              </w:rPr>
            </w:pPr>
          </w:p>
        </w:tc>
        <w:tc>
          <w:tcPr>
            <w:tcW w:w="1417" w:type="dxa"/>
            <w:vMerge/>
            <w:tcBorders>
              <w:top w:val="nil"/>
              <w:left w:val="single" w:sz="4" w:space="0" w:color="auto"/>
              <w:bottom w:val="nil"/>
              <w:right w:val="nil"/>
            </w:tcBorders>
            <w:shd w:val="clear" w:color="auto" w:fill="FFFFFF"/>
            <w:textDirection w:val="btLr"/>
          </w:tcPr>
          <w:p w:rsidR="00DC7C20" w:rsidRDefault="00DC7C20" w:rsidP="004F2371">
            <w:pPr>
              <w:shd w:val="clear" w:color="auto" w:fill="FFFFFF"/>
              <w:spacing w:line="240" w:lineRule="atLeast"/>
              <w:ind w:left="113" w:right="113"/>
              <w:jc w:val="center"/>
              <w:rPr>
                <w:color w:val="000000"/>
              </w:rPr>
            </w:pPr>
          </w:p>
        </w:tc>
      </w:tr>
      <w:tr w:rsidR="00DC7C20" w:rsidTr="004F2371">
        <w:trPr>
          <w:cantSplit/>
        </w:trPr>
        <w:tc>
          <w:tcPr>
            <w:tcW w:w="109" w:type="dxa"/>
            <w:tcBorders>
              <w:top w:val="single" w:sz="4" w:space="0" w:color="auto"/>
              <w:left w:val="nil"/>
              <w:bottom w:val="single" w:sz="4" w:space="0" w:color="auto"/>
              <w:right w:val="single" w:sz="4" w:space="0" w:color="auto"/>
            </w:tcBorders>
            <w:shd w:val="clear" w:color="auto" w:fill="FFFFFF"/>
            <w:vAlign w:val="center"/>
          </w:tcPr>
          <w:p w:rsidR="00DC7C20" w:rsidRDefault="00DC7C20" w:rsidP="004F2371">
            <w:pPr>
              <w:shd w:val="clear" w:color="auto" w:fill="FFFFFF"/>
              <w:jc w:val="center"/>
              <w:rPr>
                <w:color w:val="000000"/>
              </w:rPr>
            </w:pPr>
          </w:p>
        </w:tc>
        <w:tc>
          <w:tcPr>
            <w:tcW w:w="1962" w:type="dxa"/>
            <w:tcBorders>
              <w:top w:val="single" w:sz="4" w:space="0" w:color="auto"/>
              <w:left w:val="single" w:sz="4" w:space="0" w:color="auto"/>
              <w:bottom w:val="single" w:sz="4" w:space="0" w:color="auto"/>
              <w:right w:val="single" w:sz="4" w:space="0" w:color="auto"/>
            </w:tcBorders>
            <w:shd w:val="clear" w:color="auto" w:fill="FFFFFF"/>
            <w:vAlign w:val="center"/>
          </w:tcPr>
          <w:p w:rsidR="00DC7C20" w:rsidRDefault="00DC7C20" w:rsidP="004F2371">
            <w:pPr>
              <w:shd w:val="clear" w:color="auto" w:fill="FFFFFF"/>
              <w:jc w:val="center"/>
              <w:rPr>
                <w:color w:val="000000"/>
              </w:rPr>
            </w:pPr>
          </w:p>
        </w:tc>
        <w:tc>
          <w:tcPr>
            <w:tcW w:w="481" w:type="dxa"/>
            <w:tcBorders>
              <w:top w:val="single" w:sz="4" w:space="0" w:color="auto"/>
              <w:left w:val="single" w:sz="4" w:space="0" w:color="auto"/>
              <w:bottom w:val="single" w:sz="4" w:space="0" w:color="auto"/>
              <w:right w:val="single" w:sz="4" w:space="0" w:color="auto"/>
            </w:tcBorders>
            <w:shd w:val="clear" w:color="auto" w:fill="FFFFFF"/>
            <w:vAlign w:val="center"/>
          </w:tcPr>
          <w:p w:rsidR="00DC7C20" w:rsidRDefault="00DC7C20" w:rsidP="004F2371">
            <w:pPr>
              <w:shd w:val="clear" w:color="auto" w:fill="FFFFFF"/>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C7C20" w:rsidRDefault="00DC7C20" w:rsidP="004F2371">
            <w:pPr>
              <w:shd w:val="clear" w:color="auto" w:fill="FFFFFF"/>
              <w:jc w:val="center"/>
              <w:rPr>
                <w:color w:val="000000"/>
              </w:rPr>
            </w:pPr>
          </w:p>
        </w:tc>
        <w:tc>
          <w:tcPr>
            <w:tcW w:w="872" w:type="dxa"/>
            <w:tcBorders>
              <w:top w:val="single" w:sz="4" w:space="0" w:color="auto"/>
              <w:left w:val="single" w:sz="4" w:space="0" w:color="auto"/>
              <w:bottom w:val="single" w:sz="4" w:space="0" w:color="auto"/>
              <w:right w:val="single" w:sz="4" w:space="0" w:color="auto"/>
            </w:tcBorders>
            <w:shd w:val="clear" w:color="auto" w:fill="FFFFFF"/>
            <w:vAlign w:val="center"/>
          </w:tcPr>
          <w:p w:rsidR="00DC7C20" w:rsidRDefault="00DC7C20" w:rsidP="004F2371">
            <w:pPr>
              <w:shd w:val="clear" w:color="auto" w:fill="FFFFFF"/>
              <w:jc w:val="center"/>
              <w:rPr>
                <w:color w:val="000000"/>
              </w:rPr>
            </w:pP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tcPr>
          <w:p w:rsidR="00DC7C20" w:rsidRDefault="00DC7C20" w:rsidP="004F2371">
            <w:pPr>
              <w:shd w:val="clear" w:color="auto" w:fill="FFFFFF"/>
              <w:jc w:val="center"/>
              <w:rPr>
                <w:color w:val="000000"/>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DC7C20" w:rsidRDefault="00DC7C20" w:rsidP="004F2371">
            <w:pPr>
              <w:shd w:val="clear" w:color="auto" w:fill="FFFFFF"/>
              <w:jc w:val="center"/>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C7C20" w:rsidRDefault="00DC7C20" w:rsidP="004F2371">
            <w:pPr>
              <w:pStyle w:val="ConsPlusNonformat"/>
              <w:jc w:val="cente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DC7C20" w:rsidRDefault="00DC7C20" w:rsidP="004F2371">
            <w:pPr>
              <w:shd w:val="clear" w:color="auto" w:fill="FFFFFF"/>
              <w:jc w:val="center"/>
              <w:rPr>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C7C20" w:rsidRDefault="00DC7C20" w:rsidP="004F2371">
            <w:pPr>
              <w:shd w:val="clear" w:color="auto" w:fill="FFFFFF"/>
              <w:jc w:val="cente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DC7C20" w:rsidRDefault="00DC7C20" w:rsidP="004F2371">
            <w:pPr>
              <w:shd w:val="clear" w:color="auto" w:fill="FFFFFF"/>
              <w:jc w:val="center"/>
              <w:rPr>
                <w:color w:val="000000"/>
              </w:rPr>
            </w:pPr>
          </w:p>
        </w:tc>
        <w:tc>
          <w:tcPr>
            <w:tcW w:w="1939" w:type="dxa"/>
            <w:tcBorders>
              <w:top w:val="single" w:sz="4" w:space="0" w:color="auto"/>
              <w:left w:val="single" w:sz="4" w:space="0" w:color="auto"/>
              <w:bottom w:val="single" w:sz="4" w:space="0" w:color="auto"/>
              <w:right w:val="single" w:sz="4" w:space="0" w:color="auto"/>
            </w:tcBorders>
            <w:shd w:val="clear" w:color="auto" w:fill="FFFFFF"/>
            <w:vAlign w:val="center"/>
          </w:tcPr>
          <w:p w:rsidR="00DC7C20" w:rsidRDefault="00DC7C20" w:rsidP="004F2371">
            <w:pPr>
              <w:jc w:val="center"/>
              <w:rPr>
                <w:spacing w:val="-4"/>
              </w:rPr>
            </w:pPr>
          </w:p>
        </w:tc>
        <w:tc>
          <w:tcPr>
            <w:tcW w:w="981" w:type="dxa"/>
            <w:tcBorders>
              <w:top w:val="single" w:sz="4" w:space="0" w:color="auto"/>
              <w:left w:val="single" w:sz="4" w:space="0" w:color="auto"/>
              <w:bottom w:val="single" w:sz="4" w:space="0" w:color="auto"/>
              <w:right w:val="single" w:sz="4" w:space="0" w:color="auto"/>
            </w:tcBorders>
            <w:shd w:val="clear" w:color="auto" w:fill="FFFFFF"/>
            <w:vAlign w:val="center"/>
          </w:tcPr>
          <w:p w:rsidR="00DC7C20" w:rsidRDefault="00DC7C20" w:rsidP="004F2371">
            <w:pPr>
              <w:shd w:val="clear" w:color="auto" w:fill="FFFFFF"/>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C7C20" w:rsidRDefault="00DC7C20" w:rsidP="004F2371">
            <w:pPr>
              <w:shd w:val="clear" w:color="auto" w:fill="FFFFFF"/>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C7C20" w:rsidRDefault="00DC7C20" w:rsidP="004F2371">
            <w:pPr>
              <w:shd w:val="clear" w:color="auto" w:fill="FFFFFF"/>
              <w:jc w:val="center"/>
              <w:rPr>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C7C20" w:rsidRDefault="00DC7C20" w:rsidP="004F2371">
            <w:pPr>
              <w:shd w:val="clear" w:color="auto" w:fill="FFFFFF"/>
              <w:jc w:val="center"/>
              <w:rPr>
                <w:color w:val="000000"/>
              </w:rPr>
            </w:pP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tcPr>
          <w:p w:rsidR="00DC7C20" w:rsidRDefault="00DC7C20" w:rsidP="004F2371">
            <w:pPr>
              <w:shd w:val="clear" w:color="auto" w:fill="FFFFFF"/>
              <w:jc w:val="center"/>
              <w:rPr>
                <w:color w:val="000000"/>
              </w:rPr>
            </w:pPr>
          </w:p>
        </w:tc>
        <w:tc>
          <w:tcPr>
            <w:tcW w:w="1417" w:type="dxa"/>
            <w:tcBorders>
              <w:top w:val="single" w:sz="4" w:space="0" w:color="auto"/>
              <w:left w:val="single" w:sz="4" w:space="0" w:color="auto"/>
              <w:bottom w:val="single" w:sz="4" w:space="0" w:color="auto"/>
              <w:right w:val="nil"/>
            </w:tcBorders>
            <w:shd w:val="clear" w:color="auto" w:fill="FFFFFF"/>
            <w:vAlign w:val="center"/>
          </w:tcPr>
          <w:p w:rsidR="00DC7C20" w:rsidRDefault="00DC7C20" w:rsidP="004F2371">
            <w:pPr>
              <w:shd w:val="clear" w:color="auto" w:fill="FFFFFF"/>
              <w:jc w:val="center"/>
              <w:rPr>
                <w:color w:val="000000"/>
              </w:rPr>
            </w:pPr>
          </w:p>
        </w:tc>
      </w:tr>
    </w:tbl>
    <w:p w:rsidR="00DC7C20" w:rsidRDefault="00DC7C20" w:rsidP="00DC7C20">
      <w:pPr>
        <w:shd w:val="clear" w:color="auto" w:fill="FFFFFF"/>
        <w:spacing w:before="120"/>
        <w:ind w:firstLine="567"/>
        <w:jc w:val="both"/>
        <w:rPr>
          <w:sz w:val="18"/>
          <w:szCs w:val="18"/>
        </w:rPr>
      </w:pPr>
      <w:r>
        <w:rPr>
          <w:color w:val="000000"/>
          <w:sz w:val="18"/>
          <w:szCs w:val="18"/>
          <w:vertAlign w:val="superscript"/>
        </w:rPr>
        <w:t>1</w:t>
      </w:r>
      <w:r>
        <w:rPr>
          <w:color w:val="000000"/>
          <w:sz w:val="18"/>
          <w:szCs w:val="18"/>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DC7C20" w:rsidRDefault="00DC7C20" w:rsidP="00DC7C20">
      <w:pPr>
        <w:shd w:val="clear" w:color="auto" w:fill="FFFFFF"/>
        <w:ind w:firstLine="567"/>
        <w:jc w:val="both"/>
        <w:rPr>
          <w:sz w:val="18"/>
          <w:szCs w:val="18"/>
        </w:rPr>
      </w:pPr>
      <w:r>
        <w:rPr>
          <w:color w:val="000000"/>
          <w:sz w:val="18"/>
          <w:szCs w:val="18"/>
          <w:vertAlign w:val="superscript"/>
        </w:rPr>
        <w:t>2</w:t>
      </w:r>
      <w:r>
        <w:rPr>
          <w:color w:val="000000"/>
          <w:sz w:val="18"/>
          <w:szCs w:val="18"/>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DC7C20" w:rsidRDefault="00DC7C20" w:rsidP="00DC7C20">
      <w:pPr>
        <w:shd w:val="clear" w:color="auto" w:fill="FFFFFF"/>
        <w:ind w:firstLine="567"/>
        <w:jc w:val="both"/>
        <w:rPr>
          <w:sz w:val="18"/>
          <w:szCs w:val="18"/>
        </w:rPr>
      </w:pPr>
      <w:r>
        <w:rPr>
          <w:color w:val="000000"/>
          <w:sz w:val="18"/>
          <w:szCs w:val="18"/>
          <w:vertAlign w:val="superscript"/>
        </w:rPr>
        <w:t>3</w:t>
      </w:r>
      <w:r>
        <w:rPr>
          <w:color w:val="000000"/>
          <w:sz w:val="18"/>
          <w:szCs w:val="18"/>
        </w:rPr>
        <w:t> Указывается ссылка на положения федерального закона, устанавливающего основания проведения плановой проверки.</w:t>
      </w:r>
    </w:p>
    <w:p w:rsidR="00DC7C20" w:rsidRDefault="00DC7C20" w:rsidP="00DC7C20">
      <w:pPr>
        <w:ind w:firstLine="567"/>
        <w:jc w:val="both"/>
      </w:pPr>
      <w:r>
        <w:rPr>
          <w:color w:val="000000"/>
          <w:sz w:val="18"/>
          <w:szCs w:val="18"/>
          <w:vertAlign w:val="superscript"/>
        </w:rPr>
        <w:t>4</w:t>
      </w:r>
      <w:r>
        <w:rPr>
          <w:color w:val="000000"/>
          <w:sz w:val="18"/>
          <w:szCs w:val="18"/>
        </w:rPr>
        <w:t> Указывается календарный месяц начала проведения проверки.</w:t>
      </w:r>
    </w:p>
    <w:p w:rsidR="00DC7C20" w:rsidRDefault="00DC7C20" w:rsidP="00DC7C20"/>
    <w:p w:rsidR="00DC7C20" w:rsidRDefault="00DC7C20"/>
    <w:sectPr w:rsidR="00DC7C20" w:rsidSect="00D34480">
      <w:headerReference w:type="even" r:id="rId21"/>
      <w:footerReference w:type="default" r:id="rId22"/>
      <w:footerReference w:type="first" r:id="rId23"/>
      <w:pgSz w:w="11905" w:h="16838" w:code="9"/>
      <w:pgMar w:top="851" w:right="851" w:bottom="851" w:left="1418" w:header="720" w:footer="720" w:gutter="0"/>
      <w:cols w:space="720"/>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24BA" w:rsidRDefault="003624BA" w:rsidP="0085079B">
      <w:r>
        <w:separator/>
      </w:r>
    </w:p>
  </w:endnote>
  <w:endnote w:type="continuationSeparator" w:id="0">
    <w:p w:rsidR="003624BA" w:rsidRDefault="003624BA" w:rsidP="008507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407" w:rsidRDefault="00D54407">
    <w:pPr>
      <w:pStyle w:val="a5"/>
      <w:jc w:val="right"/>
    </w:pPr>
    <w:fldSimple w:instr=" PAGE   \* MERGEFORMAT ">
      <w:r w:rsidR="00371C9A">
        <w:rPr>
          <w:noProof/>
        </w:rPr>
        <w:t>37</w:t>
      </w:r>
    </w:fldSimple>
  </w:p>
  <w:p w:rsidR="00D54407" w:rsidRDefault="00D54407">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407" w:rsidRDefault="00D54407">
    <w:pPr>
      <w:pStyle w:val="a5"/>
      <w:jc w:val="right"/>
    </w:pPr>
    <w:fldSimple w:instr=" PAGE   \* MERGEFORMAT ">
      <w:r>
        <w:rPr>
          <w:noProof/>
        </w:rPr>
        <w:t>1</w:t>
      </w:r>
    </w:fldSimple>
  </w:p>
  <w:p w:rsidR="00D54407" w:rsidRDefault="00D5440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24BA" w:rsidRDefault="003624BA" w:rsidP="0085079B">
      <w:r>
        <w:separator/>
      </w:r>
    </w:p>
  </w:footnote>
  <w:footnote w:type="continuationSeparator" w:id="0">
    <w:p w:rsidR="003624BA" w:rsidRDefault="003624BA" w:rsidP="008507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407" w:rsidRDefault="00D54407" w:rsidP="00191EF3">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D54407" w:rsidRDefault="00D54407">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BA5077"/>
    <w:multiLevelType w:val="multilevel"/>
    <w:tmpl w:val="7C60E928"/>
    <w:lvl w:ilvl="0">
      <w:start w:val="1"/>
      <w:numFmt w:val="decimal"/>
      <w:lvlText w:val="%1."/>
      <w:lvlJc w:val="left"/>
      <w:pPr>
        <w:ind w:left="600" w:hanging="600"/>
      </w:pPr>
      <w:rPr>
        <w:rFonts w:hint="default"/>
      </w:rPr>
    </w:lvl>
    <w:lvl w:ilvl="1">
      <w:start w:val="1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nsid w:val="63021C7E"/>
    <w:multiLevelType w:val="multilevel"/>
    <w:tmpl w:val="AA6EC9A4"/>
    <w:lvl w:ilvl="0">
      <w:start w:val="1"/>
      <w:numFmt w:val="decimal"/>
      <w:lvlText w:val="%1."/>
      <w:lvlJc w:val="left"/>
      <w:pPr>
        <w:ind w:left="450" w:hanging="450"/>
      </w:pPr>
    </w:lvl>
    <w:lvl w:ilvl="1">
      <w:start w:val="4"/>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2">
    <w:nsid w:val="6371289D"/>
    <w:multiLevelType w:val="hybridMultilevel"/>
    <w:tmpl w:val="54CA3688"/>
    <w:lvl w:ilvl="0" w:tplc="C6E03616">
      <w:start w:val="1"/>
      <w:numFmt w:val="decimal"/>
      <w:lvlText w:val="%1."/>
      <w:lvlJc w:val="left"/>
      <w:pPr>
        <w:ind w:left="1953" w:hanging="124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20"/>
  <w:displayHorizontalDrawingGridEvery w:val="2"/>
  <w:characterSpacingControl w:val="doNotCompress"/>
  <w:hdrShapeDefaults>
    <o:shapedefaults v:ext="edit" spidmax="1843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48F1"/>
    <w:rsid w:val="00021E98"/>
    <w:rsid w:val="0006370B"/>
    <w:rsid w:val="000648F1"/>
    <w:rsid w:val="0008573F"/>
    <w:rsid w:val="000A000C"/>
    <w:rsid w:val="000D16C2"/>
    <w:rsid w:val="000E09F6"/>
    <w:rsid w:val="000F0004"/>
    <w:rsid w:val="0012373D"/>
    <w:rsid w:val="00191EF3"/>
    <w:rsid w:val="001A793D"/>
    <w:rsid w:val="001C24FD"/>
    <w:rsid w:val="001E0CBC"/>
    <w:rsid w:val="001E2D62"/>
    <w:rsid w:val="0024368C"/>
    <w:rsid w:val="00286FF8"/>
    <w:rsid w:val="002A499A"/>
    <w:rsid w:val="00345064"/>
    <w:rsid w:val="003624BA"/>
    <w:rsid w:val="003637AB"/>
    <w:rsid w:val="00371C9A"/>
    <w:rsid w:val="00390386"/>
    <w:rsid w:val="003D7D62"/>
    <w:rsid w:val="0040144D"/>
    <w:rsid w:val="00414311"/>
    <w:rsid w:val="00415681"/>
    <w:rsid w:val="004456B8"/>
    <w:rsid w:val="004B788B"/>
    <w:rsid w:val="004C1DB7"/>
    <w:rsid w:val="004E066E"/>
    <w:rsid w:val="004F2371"/>
    <w:rsid w:val="004F321E"/>
    <w:rsid w:val="00510A65"/>
    <w:rsid w:val="00512F0C"/>
    <w:rsid w:val="005850AD"/>
    <w:rsid w:val="005C319F"/>
    <w:rsid w:val="005D37C6"/>
    <w:rsid w:val="00611490"/>
    <w:rsid w:val="0067281E"/>
    <w:rsid w:val="00685BE5"/>
    <w:rsid w:val="006B7022"/>
    <w:rsid w:val="00707F5F"/>
    <w:rsid w:val="00726474"/>
    <w:rsid w:val="00727383"/>
    <w:rsid w:val="00763732"/>
    <w:rsid w:val="00774935"/>
    <w:rsid w:val="007A527C"/>
    <w:rsid w:val="007B20F8"/>
    <w:rsid w:val="007F3307"/>
    <w:rsid w:val="00803139"/>
    <w:rsid w:val="0085079B"/>
    <w:rsid w:val="00870252"/>
    <w:rsid w:val="0087244C"/>
    <w:rsid w:val="00873986"/>
    <w:rsid w:val="008B649C"/>
    <w:rsid w:val="008C1840"/>
    <w:rsid w:val="008E5B65"/>
    <w:rsid w:val="00901EE8"/>
    <w:rsid w:val="009276AC"/>
    <w:rsid w:val="009546FF"/>
    <w:rsid w:val="0097542F"/>
    <w:rsid w:val="009B27D8"/>
    <w:rsid w:val="009C593A"/>
    <w:rsid w:val="00A2759E"/>
    <w:rsid w:val="00A42C55"/>
    <w:rsid w:val="00A555A2"/>
    <w:rsid w:val="00AC6D9E"/>
    <w:rsid w:val="00AC7A1F"/>
    <w:rsid w:val="00AF049C"/>
    <w:rsid w:val="00B11185"/>
    <w:rsid w:val="00B152D3"/>
    <w:rsid w:val="00B21CEF"/>
    <w:rsid w:val="00B55890"/>
    <w:rsid w:val="00B628D5"/>
    <w:rsid w:val="00B93095"/>
    <w:rsid w:val="00C3792C"/>
    <w:rsid w:val="00C46D01"/>
    <w:rsid w:val="00C60C16"/>
    <w:rsid w:val="00C70BE8"/>
    <w:rsid w:val="00C90F12"/>
    <w:rsid w:val="00C94CBC"/>
    <w:rsid w:val="00CA3FA9"/>
    <w:rsid w:val="00CA554B"/>
    <w:rsid w:val="00CB7533"/>
    <w:rsid w:val="00CE0703"/>
    <w:rsid w:val="00CF350B"/>
    <w:rsid w:val="00D34480"/>
    <w:rsid w:val="00D54407"/>
    <w:rsid w:val="00D7623F"/>
    <w:rsid w:val="00DB41BD"/>
    <w:rsid w:val="00DC7C20"/>
    <w:rsid w:val="00E06A11"/>
    <w:rsid w:val="00E14040"/>
    <w:rsid w:val="00E64AA9"/>
    <w:rsid w:val="00E8293F"/>
    <w:rsid w:val="00E82A9F"/>
    <w:rsid w:val="00E8346C"/>
    <w:rsid w:val="00E8417B"/>
    <w:rsid w:val="00E95D11"/>
    <w:rsid w:val="00F254CE"/>
    <w:rsid w:val="00F617B5"/>
    <w:rsid w:val="00F64DFC"/>
    <w:rsid w:val="00F75A47"/>
    <w:rsid w:val="00FD4518"/>
    <w:rsid w:val="00FD6E3A"/>
    <w:rsid w:val="00FF385F"/>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8F1"/>
    <w:rPr>
      <w:sz w:val="24"/>
      <w:szCs w:val="24"/>
    </w:rPr>
  </w:style>
  <w:style w:type="paragraph" w:styleId="1">
    <w:name w:val="heading 1"/>
    <w:basedOn w:val="a"/>
    <w:next w:val="a"/>
    <w:link w:val="10"/>
    <w:uiPriority w:val="99"/>
    <w:qFormat/>
    <w:rsid w:val="000648F1"/>
    <w:pPr>
      <w:keepNext/>
      <w:jc w:val="center"/>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648F1"/>
    <w:rPr>
      <w:rFonts w:cs="Times New Roman"/>
      <w:sz w:val="24"/>
      <w:szCs w:val="24"/>
    </w:rPr>
  </w:style>
  <w:style w:type="paragraph" w:customStyle="1" w:styleId="ConsPlusNonformat">
    <w:name w:val="ConsPlusNonformat"/>
    <w:uiPriority w:val="99"/>
    <w:rsid w:val="000648F1"/>
    <w:pPr>
      <w:autoSpaceDE w:val="0"/>
      <w:autoSpaceDN w:val="0"/>
      <w:adjustRightInd w:val="0"/>
    </w:pPr>
    <w:rPr>
      <w:rFonts w:ascii="Courier New" w:hAnsi="Courier New" w:cs="Courier New"/>
    </w:rPr>
  </w:style>
  <w:style w:type="paragraph" w:styleId="a3">
    <w:name w:val="Title"/>
    <w:basedOn w:val="a"/>
    <w:link w:val="a4"/>
    <w:uiPriority w:val="99"/>
    <w:qFormat/>
    <w:rsid w:val="000648F1"/>
    <w:pPr>
      <w:jc w:val="center"/>
    </w:pPr>
    <w:rPr>
      <w:sz w:val="28"/>
      <w:szCs w:val="20"/>
    </w:rPr>
  </w:style>
  <w:style w:type="character" w:customStyle="1" w:styleId="a4">
    <w:name w:val="Название Знак"/>
    <w:basedOn w:val="a0"/>
    <w:link w:val="a3"/>
    <w:uiPriority w:val="99"/>
    <w:locked/>
    <w:rsid w:val="000648F1"/>
    <w:rPr>
      <w:rFonts w:cs="Times New Roman"/>
      <w:sz w:val="28"/>
    </w:rPr>
  </w:style>
  <w:style w:type="paragraph" w:customStyle="1" w:styleId="ConsPlusNormal">
    <w:name w:val="ConsPlusNormal"/>
    <w:uiPriority w:val="99"/>
    <w:rsid w:val="000648F1"/>
    <w:pPr>
      <w:autoSpaceDE w:val="0"/>
      <w:autoSpaceDN w:val="0"/>
      <w:adjustRightInd w:val="0"/>
      <w:ind w:firstLine="720"/>
    </w:pPr>
    <w:rPr>
      <w:rFonts w:ascii="Arial" w:hAnsi="Arial" w:cs="Arial"/>
    </w:rPr>
  </w:style>
  <w:style w:type="paragraph" w:customStyle="1" w:styleId="ConsPlusTitle">
    <w:name w:val="ConsPlusTitle"/>
    <w:uiPriority w:val="99"/>
    <w:rsid w:val="000648F1"/>
    <w:pPr>
      <w:autoSpaceDE w:val="0"/>
      <w:autoSpaceDN w:val="0"/>
      <w:adjustRightInd w:val="0"/>
    </w:pPr>
    <w:rPr>
      <w:b/>
      <w:bCs/>
      <w:sz w:val="28"/>
      <w:szCs w:val="28"/>
    </w:rPr>
  </w:style>
  <w:style w:type="paragraph" w:styleId="a5">
    <w:name w:val="footer"/>
    <w:basedOn w:val="a"/>
    <w:link w:val="a6"/>
    <w:uiPriority w:val="99"/>
    <w:rsid w:val="000648F1"/>
    <w:pPr>
      <w:tabs>
        <w:tab w:val="center" w:pos="4677"/>
        <w:tab w:val="right" w:pos="9355"/>
      </w:tabs>
    </w:pPr>
  </w:style>
  <w:style w:type="character" w:customStyle="1" w:styleId="a6">
    <w:name w:val="Нижний колонтитул Знак"/>
    <w:basedOn w:val="a0"/>
    <w:link w:val="a5"/>
    <w:uiPriority w:val="99"/>
    <w:locked/>
    <w:rsid w:val="000648F1"/>
    <w:rPr>
      <w:rFonts w:cs="Times New Roman"/>
      <w:sz w:val="24"/>
      <w:szCs w:val="24"/>
    </w:rPr>
  </w:style>
  <w:style w:type="paragraph" w:styleId="a7">
    <w:name w:val="header"/>
    <w:basedOn w:val="a"/>
    <w:link w:val="a8"/>
    <w:uiPriority w:val="99"/>
    <w:rsid w:val="000648F1"/>
    <w:pPr>
      <w:tabs>
        <w:tab w:val="center" w:pos="4677"/>
        <w:tab w:val="right" w:pos="9355"/>
      </w:tabs>
    </w:pPr>
  </w:style>
  <w:style w:type="character" w:customStyle="1" w:styleId="a8">
    <w:name w:val="Верхний колонтитул Знак"/>
    <w:basedOn w:val="a0"/>
    <w:link w:val="a7"/>
    <w:uiPriority w:val="99"/>
    <w:locked/>
    <w:rsid w:val="000648F1"/>
    <w:rPr>
      <w:rFonts w:cs="Times New Roman"/>
      <w:sz w:val="24"/>
      <w:szCs w:val="24"/>
    </w:rPr>
  </w:style>
  <w:style w:type="character" w:styleId="a9">
    <w:name w:val="page number"/>
    <w:basedOn w:val="a0"/>
    <w:uiPriority w:val="99"/>
    <w:rsid w:val="000648F1"/>
    <w:rPr>
      <w:rFonts w:cs="Times New Roman"/>
    </w:rPr>
  </w:style>
  <w:style w:type="paragraph" w:customStyle="1" w:styleId="TimesNewRoman14">
    <w:name w:val="Times New Roman 14 пт"/>
    <w:link w:val="TimesNewRoman140"/>
    <w:uiPriority w:val="99"/>
    <w:rsid w:val="000648F1"/>
    <w:rPr>
      <w:rFonts w:cs="Arial"/>
      <w:sz w:val="28"/>
    </w:rPr>
  </w:style>
  <w:style w:type="character" w:customStyle="1" w:styleId="TimesNewRoman140">
    <w:name w:val="Times New Roman 14 пт Знак"/>
    <w:basedOn w:val="a0"/>
    <w:link w:val="TimesNewRoman14"/>
    <w:uiPriority w:val="99"/>
    <w:locked/>
    <w:rsid w:val="000648F1"/>
    <w:rPr>
      <w:rFonts w:cs="Arial"/>
      <w:sz w:val="28"/>
      <w:lang w:val="ru-RU" w:eastAsia="ru-RU" w:bidi="ar-SA"/>
    </w:rPr>
  </w:style>
  <w:style w:type="character" w:styleId="aa">
    <w:name w:val="Hyperlink"/>
    <w:basedOn w:val="a0"/>
    <w:uiPriority w:val="99"/>
    <w:rsid w:val="000648F1"/>
    <w:rPr>
      <w:rFonts w:cs="Times New Roman"/>
      <w:color w:val="0000FF"/>
      <w:u w:val="single"/>
    </w:rPr>
  </w:style>
  <w:style w:type="paragraph" w:customStyle="1" w:styleId="ab">
    <w:name w:val="Знак Знак Знак Знак"/>
    <w:basedOn w:val="a"/>
    <w:uiPriority w:val="99"/>
    <w:rsid w:val="000648F1"/>
    <w:pPr>
      <w:spacing w:before="100" w:beforeAutospacing="1" w:after="100" w:afterAutospacing="1"/>
      <w:jc w:val="both"/>
    </w:pPr>
    <w:rPr>
      <w:rFonts w:ascii="Tahoma" w:hAnsi="Tahoma"/>
      <w:sz w:val="20"/>
      <w:szCs w:val="20"/>
      <w:lang w:val="en-US" w:eastAsia="en-US"/>
    </w:rPr>
  </w:style>
  <w:style w:type="paragraph" w:styleId="ac">
    <w:name w:val="Balloon Text"/>
    <w:basedOn w:val="a"/>
    <w:link w:val="ad"/>
    <w:uiPriority w:val="99"/>
    <w:semiHidden/>
    <w:rsid w:val="000648F1"/>
    <w:rPr>
      <w:rFonts w:ascii="Tahoma" w:hAnsi="Tahoma" w:cs="Tahoma"/>
      <w:sz w:val="16"/>
      <w:szCs w:val="16"/>
    </w:rPr>
  </w:style>
  <w:style w:type="character" w:customStyle="1" w:styleId="ad">
    <w:name w:val="Текст выноски Знак"/>
    <w:basedOn w:val="a0"/>
    <w:link w:val="ac"/>
    <w:uiPriority w:val="99"/>
    <w:semiHidden/>
    <w:locked/>
    <w:rsid w:val="000648F1"/>
    <w:rPr>
      <w:rFonts w:ascii="Tahoma" w:hAnsi="Tahoma" w:cs="Tahoma"/>
      <w:sz w:val="16"/>
      <w:szCs w:val="16"/>
    </w:rPr>
  </w:style>
  <w:style w:type="paragraph" w:styleId="ae">
    <w:name w:val="No Spacing"/>
    <w:basedOn w:val="a"/>
    <w:qFormat/>
    <w:rsid w:val="00021E98"/>
    <w:rPr>
      <w:rFonts w:ascii="Calibri" w:eastAsia="Calibri" w:hAnsi="Calibri"/>
      <w:sz w:val="22"/>
      <w:szCs w:val="22"/>
      <w:lang w:val="en-US" w:eastAsia="en-US" w:bidi="en-US"/>
    </w:rPr>
  </w:style>
  <w:style w:type="paragraph" w:customStyle="1" w:styleId="Default">
    <w:name w:val="Default"/>
    <w:rsid w:val="00021E98"/>
    <w:pPr>
      <w:autoSpaceDE w:val="0"/>
      <w:autoSpaceDN w:val="0"/>
      <w:adjustRightInd w:val="0"/>
    </w:pPr>
    <w:rPr>
      <w:rFonts w:eastAsia="Calibri"/>
      <w:color w:val="000000"/>
      <w:sz w:val="24"/>
      <w:szCs w:val="24"/>
      <w:lang w:eastAsia="en-US"/>
    </w:rPr>
  </w:style>
  <w:style w:type="paragraph" w:styleId="af">
    <w:name w:val="Normal (Web)"/>
    <w:basedOn w:val="a"/>
    <w:uiPriority w:val="99"/>
    <w:semiHidden/>
    <w:unhideWhenUsed/>
    <w:rsid w:val="000F000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8742;fld=134;dst=100231" TargetMode="External"/><Relationship Id="rId13" Type="http://schemas.openxmlformats.org/officeDocument/2006/relationships/hyperlink" Target="consultantplus://offline/main?base=LAW;n=108742;fld=134;dst=100231" TargetMode="External"/><Relationship Id="rId18" Type="http://schemas.openxmlformats.org/officeDocument/2006/relationships/hyperlink" Target="consultantplus://offline/ref=6BD8B745E1CE5011612F61225A8DB48C6E8791C2232102BA16918CA44FE64C22BCF3BAA30EzAL1M"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main?base=LAW;n=98492;fld=134;dst=100444" TargetMode="External"/><Relationship Id="rId17" Type="http://schemas.openxmlformats.org/officeDocument/2006/relationships/hyperlink" Target="consultantplus://offline/ref=FBF8AEA55C178BD3EE46E5BAF9C4D1481A348CC01756D60D127FCE074E4335857B14D5C74DC3CFwAJ8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main?base=LAW;n=115838;fld=134;dst=100157" TargetMode="External"/><Relationship Id="rId20" Type="http://schemas.openxmlformats.org/officeDocument/2006/relationships/hyperlink" Target="http://zakonprost.ru/content/base/part/68840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7211;fld=134;dst=100026"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main?base=LAW;n=115838;fld=134;dst=100129" TargetMode="External"/><Relationship Id="rId23" Type="http://schemas.openxmlformats.org/officeDocument/2006/relationships/footer" Target="footer2.xml"/><Relationship Id="rId10" Type="http://schemas.openxmlformats.org/officeDocument/2006/relationships/hyperlink" Target="consultantplus://offline/main?base=LAW;n=117343;fld=134;dst=100014" TargetMode="External"/><Relationship Id="rId19" Type="http://schemas.openxmlformats.org/officeDocument/2006/relationships/hyperlink" Target="consultantplus://offline/ref=76B1546638BF8112977CC11134F857751BEB609B0F0933FA5FABF3006ED1190797ABB2F429AA75DDWDO5M" TargetMode="External"/><Relationship Id="rId4" Type="http://schemas.openxmlformats.org/officeDocument/2006/relationships/settings" Target="settings.xml"/><Relationship Id="rId9" Type="http://schemas.openxmlformats.org/officeDocument/2006/relationships/hyperlink" Target="consultantplus://offline/main?base=LAW;n=13491;fld=134;dst=100033" TargetMode="External"/><Relationship Id="rId14" Type="http://schemas.openxmlformats.org/officeDocument/2006/relationships/hyperlink" Target="consultantplus://offline/main?base=LAW;n=13491;fld=134;dst=100033"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76C18-D6B2-4C6D-9E7A-AE6B67EE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789</TotalTime>
  <Pages>1</Pages>
  <Words>12100</Words>
  <Characters>68975</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cp:lastPrinted>2013-09-25T10:30:00Z</cp:lastPrinted>
  <dcterms:created xsi:type="dcterms:W3CDTF">2013-03-25T12:40:00Z</dcterms:created>
  <dcterms:modified xsi:type="dcterms:W3CDTF">2013-09-25T10:38:00Z</dcterms:modified>
</cp:coreProperties>
</file>